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059E" w14:textId="77777777" w:rsidR="008539B1" w:rsidRPr="008539B1" w:rsidRDefault="008539B1" w:rsidP="008539B1">
      <w:pPr>
        <w:shd w:val="clear" w:color="auto" w:fill="FFFFFF"/>
        <w:spacing w:line="240" w:lineRule="auto"/>
        <w:textAlignment w:val="baseline"/>
        <w:outlineLvl w:val="0"/>
        <w:rPr>
          <w:rFonts w:eastAsia="Times New Roman" w:cstheme="minorHAnsi"/>
          <w:b/>
          <w:bCs/>
          <w:color w:val="255AA7"/>
          <w:kern w:val="36"/>
          <w:sz w:val="24"/>
          <w:szCs w:val="24"/>
        </w:rPr>
      </w:pPr>
      <w:r w:rsidRPr="008539B1">
        <w:rPr>
          <w:rFonts w:eastAsia="Times New Roman" w:cstheme="minorHAnsi"/>
          <w:b/>
          <w:bCs/>
          <w:color w:val="255AA7"/>
          <w:kern w:val="36"/>
          <w:sz w:val="24"/>
          <w:szCs w:val="24"/>
        </w:rPr>
        <w:t>Terms &amp; Conditions</w:t>
      </w:r>
    </w:p>
    <w:p w14:paraId="6BBB1DF1" w14:textId="77777777" w:rsidR="008539B1" w:rsidRPr="008539B1" w:rsidRDefault="008539B1" w:rsidP="008539B1">
      <w:pPr>
        <w:shd w:val="clear" w:color="auto" w:fill="FFFFFF"/>
        <w:spacing w:after="300" w:line="240" w:lineRule="auto"/>
        <w:textAlignment w:val="baseline"/>
        <w:outlineLvl w:val="2"/>
        <w:rPr>
          <w:rFonts w:eastAsia="Times New Roman" w:cstheme="minorHAnsi"/>
          <w:b/>
          <w:bCs/>
          <w:color w:val="255AA7"/>
          <w:sz w:val="24"/>
          <w:szCs w:val="24"/>
        </w:rPr>
      </w:pPr>
      <w:r w:rsidRPr="008539B1">
        <w:rPr>
          <w:rFonts w:eastAsia="Times New Roman" w:cstheme="minorHAnsi"/>
          <w:b/>
          <w:bCs/>
          <w:color w:val="255AA7"/>
          <w:sz w:val="24"/>
          <w:szCs w:val="24"/>
        </w:rPr>
        <w:t>Content:</w:t>
      </w:r>
    </w:p>
    <w:p w14:paraId="04789274"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Booking</w:t>
      </w:r>
    </w:p>
    <w:p w14:paraId="20970ED6"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Invoicing and Payment</w:t>
      </w:r>
    </w:p>
    <w:p w14:paraId="5E20DF0A"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Cancellation and Amends</w:t>
      </w:r>
    </w:p>
    <w:p w14:paraId="2E195E6C"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Course Attendance and Certification</w:t>
      </w:r>
    </w:p>
    <w:p w14:paraId="1E481C45"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Special Offers</w:t>
      </w:r>
    </w:p>
    <w:p w14:paraId="4F713E09"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Additional Terms</w:t>
      </w:r>
    </w:p>
    <w:p w14:paraId="4665B73C"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Live Online</w:t>
      </w:r>
    </w:p>
    <w:p w14:paraId="47335C14"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Technology</w:t>
      </w:r>
    </w:p>
    <w:p w14:paraId="18603898"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Intellectual property</w:t>
      </w:r>
    </w:p>
    <w:p w14:paraId="3E67E414"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Data Protection</w:t>
      </w:r>
    </w:p>
    <w:p w14:paraId="32A5AA55" w14:textId="77777777" w:rsidR="008539B1" w:rsidRPr="008539B1" w:rsidRDefault="008539B1" w:rsidP="008539B1">
      <w:pPr>
        <w:numPr>
          <w:ilvl w:val="0"/>
          <w:numId w:val="1"/>
        </w:numPr>
        <w:shd w:val="clear" w:color="auto" w:fill="FFFFFF"/>
        <w:spacing w:after="0" w:line="240" w:lineRule="auto"/>
        <w:ind w:left="1740"/>
        <w:textAlignment w:val="baseline"/>
        <w:rPr>
          <w:rFonts w:eastAsia="Times New Roman" w:cstheme="minorHAnsi"/>
          <w:color w:val="383A3C"/>
          <w:sz w:val="24"/>
          <w:szCs w:val="24"/>
        </w:rPr>
      </w:pPr>
      <w:r w:rsidRPr="008539B1">
        <w:rPr>
          <w:rFonts w:eastAsia="Times New Roman" w:cstheme="minorHAnsi"/>
          <w:color w:val="383A3C"/>
          <w:sz w:val="24"/>
          <w:szCs w:val="24"/>
        </w:rPr>
        <w:t>Disclaimers and limitation of liability</w:t>
      </w:r>
    </w:p>
    <w:p w14:paraId="272C08F7" w14:textId="77777777" w:rsidR="000D3573" w:rsidRDefault="000D3573" w:rsidP="008539B1">
      <w:pPr>
        <w:shd w:val="clear" w:color="auto" w:fill="FFFFFF"/>
        <w:spacing w:after="0" w:line="240" w:lineRule="auto"/>
        <w:textAlignment w:val="baseline"/>
        <w:rPr>
          <w:rFonts w:eastAsia="Times New Roman" w:cstheme="minorHAnsi"/>
          <w:b/>
          <w:bCs/>
          <w:i/>
          <w:iCs/>
          <w:color w:val="383A3C"/>
          <w:sz w:val="24"/>
          <w:szCs w:val="24"/>
          <w:bdr w:val="none" w:sz="0" w:space="0" w:color="auto" w:frame="1"/>
        </w:rPr>
      </w:pPr>
    </w:p>
    <w:p w14:paraId="18845B45" w14:textId="779B0E34" w:rsidR="008539B1" w:rsidRDefault="008539B1" w:rsidP="008539B1">
      <w:pPr>
        <w:shd w:val="clear" w:color="auto" w:fill="FFFFFF"/>
        <w:spacing w:after="0" w:line="240" w:lineRule="auto"/>
        <w:textAlignment w:val="baseline"/>
        <w:rPr>
          <w:rFonts w:eastAsia="Times New Roman" w:cstheme="minorHAnsi"/>
          <w:b/>
          <w:bCs/>
          <w:i/>
          <w:iCs/>
          <w:color w:val="383A3C"/>
          <w:sz w:val="24"/>
          <w:szCs w:val="24"/>
          <w:bdr w:val="none" w:sz="0" w:space="0" w:color="auto" w:frame="1"/>
        </w:rPr>
      </w:pPr>
      <w:r w:rsidRPr="008539B1">
        <w:rPr>
          <w:rFonts w:eastAsia="Times New Roman" w:cstheme="minorHAnsi"/>
          <w:b/>
          <w:bCs/>
          <w:i/>
          <w:iCs/>
          <w:color w:val="383A3C"/>
          <w:sz w:val="24"/>
          <w:szCs w:val="24"/>
          <w:bdr w:val="none" w:sz="0" w:space="0" w:color="auto" w:frame="1"/>
        </w:rPr>
        <w:t>Last revised</w:t>
      </w:r>
      <w:r w:rsidR="000D6EED">
        <w:rPr>
          <w:rFonts w:eastAsia="Times New Roman" w:cstheme="minorHAnsi"/>
          <w:b/>
          <w:bCs/>
          <w:i/>
          <w:iCs/>
          <w:color w:val="383A3C"/>
          <w:sz w:val="24"/>
          <w:szCs w:val="24"/>
          <w:bdr w:val="none" w:sz="0" w:space="0" w:color="auto" w:frame="1"/>
        </w:rPr>
        <w:t xml:space="preserve"> </w:t>
      </w:r>
      <w:r w:rsidR="00224FB0">
        <w:rPr>
          <w:rFonts w:eastAsia="Times New Roman" w:cstheme="minorHAnsi"/>
          <w:b/>
          <w:bCs/>
          <w:i/>
          <w:iCs/>
          <w:color w:val="383A3C"/>
          <w:sz w:val="24"/>
          <w:szCs w:val="24"/>
          <w:bdr w:val="none" w:sz="0" w:space="0" w:color="auto" w:frame="1"/>
        </w:rPr>
        <w:t>September 2022</w:t>
      </w:r>
      <w:r w:rsidRPr="008539B1">
        <w:rPr>
          <w:rFonts w:eastAsia="Times New Roman" w:cstheme="minorHAnsi"/>
          <w:b/>
          <w:bCs/>
          <w:i/>
          <w:iCs/>
          <w:color w:val="383A3C"/>
          <w:sz w:val="24"/>
          <w:szCs w:val="24"/>
          <w:bdr w:val="none" w:sz="0" w:space="0" w:color="auto" w:frame="1"/>
        </w:rPr>
        <w:t>.</w:t>
      </w:r>
    </w:p>
    <w:p w14:paraId="2022D2C1" w14:textId="77777777" w:rsidR="000D6EED" w:rsidRPr="008539B1" w:rsidRDefault="000D6EED" w:rsidP="008539B1">
      <w:pPr>
        <w:shd w:val="clear" w:color="auto" w:fill="FFFFFF"/>
        <w:spacing w:after="0" w:line="240" w:lineRule="auto"/>
        <w:textAlignment w:val="baseline"/>
        <w:rPr>
          <w:rFonts w:eastAsia="Times New Roman" w:cstheme="minorHAnsi"/>
          <w:color w:val="383A3C"/>
          <w:sz w:val="24"/>
          <w:szCs w:val="24"/>
        </w:rPr>
      </w:pPr>
    </w:p>
    <w:p w14:paraId="28AE181F" w14:textId="12E0E170"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All bookings made via this website for the provision of training with </w:t>
      </w:r>
      <w:r w:rsidR="00224FB0">
        <w:rPr>
          <w:rFonts w:eastAsia="Times New Roman" w:cstheme="minorHAnsi"/>
          <w:color w:val="383A3C"/>
          <w:sz w:val="24"/>
          <w:szCs w:val="24"/>
        </w:rPr>
        <w:t>BARBRI Global</w:t>
      </w:r>
      <w:r w:rsidRPr="008539B1">
        <w:rPr>
          <w:rFonts w:eastAsia="Times New Roman" w:cstheme="minorHAnsi"/>
          <w:color w:val="383A3C"/>
          <w:sz w:val="24"/>
          <w:szCs w:val="24"/>
        </w:rPr>
        <w:t xml:space="preserve"> are bound by these terms and conditions. Please ensure that you have read and understood the terms of our booking agreement before continuing. If you have any queries or would like to speak with a member of our team regarding this content, please call us on 029 2045 1000.</w:t>
      </w:r>
    </w:p>
    <w:p w14:paraId="39E01DA0" w14:textId="0128071C"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We are part of BARBRI </w:t>
      </w:r>
      <w:r w:rsidR="00A732CA">
        <w:rPr>
          <w:rFonts w:eastAsia="Times New Roman" w:cstheme="minorHAnsi"/>
          <w:color w:val="383A3C"/>
          <w:sz w:val="24"/>
          <w:szCs w:val="24"/>
        </w:rPr>
        <w:t>Global Limited</w:t>
      </w:r>
      <w:r w:rsidRPr="008539B1">
        <w:rPr>
          <w:rFonts w:eastAsia="Times New Roman" w:cstheme="minorHAnsi"/>
          <w:color w:val="383A3C"/>
          <w:sz w:val="24"/>
          <w:szCs w:val="24"/>
        </w:rPr>
        <w:t xml:space="preserve">, a private company limited by shares, registered in </w:t>
      </w:r>
      <w:r w:rsidR="00A732CA">
        <w:rPr>
          <w:rFonts w:eastAsia="Times New Roman" w:cstheme="minorHAnsi"/>
          <w:color w:val="383A3C"/>
          <w:sz w:val="24"/>
          <w:szCs w:val="24"/>
        </w:rPr>
        <w:t xml:space="preserve">the United Kingdom </w:t>
      </w:r>
      <w:r w:rsidRPr="008539B1">
        <w:rPr>
          <w:rFonts w:eastAsia="Times New Roman" w:cstheme="minorHAnsi"/>
          <w:color w:val="383A3C"/>
          <w:sz w:val="24"/>
          <w:szCs w:val="24"/>
        </w:rPr>
        <w:t>(</w:t>
      </w:r>
      <w:r w:rsidR="00A732CA">
        <w:rPr>
          <w:rFonts w:eastAsia="Times New Roman" w:cstheme="minorHAnsi"/>
          <w:color w:val="383A3C"/>
          <w:sz w:val="24"/>
          <w:szCs w:val="24"/>
        </w:rPr>
        <w:t>Company Number 137</w:t>
      </w:r>
      <w:r w:rsidR="003B2B40">
        <w:rPr>
          <w:rFonts w:eastAsia="Times New Roman" w:cstheme="minorHAnsi"/>
          <w:color w:val="383A3C"/>
          <w:sz w:val="24"/>
          <w:szCs w:val="24"/>
        </w:rPr>
        <w:t>33203</w:t>
      </w:r>
      <w:r w:rsidRPr="008539B1">
        <w:rPr>
          <w:rFonts w:eastAsia="Times New Roman" w:cstheme="minorHAnsi"/>
          <w:color w:val="383A3C"/>
          <w:sz w:val="24"/>
          <w:szCs w:val="24"/>
        </w:rPr>
        <w:t xml:space="preserve">) and a </w:t>
      </w:r>
      <w:proofErr w:type="gramStart"/>
      <w:r w:rsidRPr="008539B1">
        <w:rPr>
          <w:rFonts w:eastAsia="Times New Roman" w:cstheme="minorHAnsi"/>
          <w:color w:val="383A3C"/>
          <w:sz w:val="24"/>
          <w:szCs w:val="24"/>
        </w:rPr>
        <w:t>wholly-owned</w:t>
      </w:r>
      <w:proofErr w:type="gramEnd"/>
      <w:r w:rsidRPr="008539B1">
        <w:rPr>
          <w:rFonts w:eastAsia="Times New Roman" w:cstheme="minorHAnsi"/>
          <w:color w:val="383A3C"/>
          <w:sz w:val="24"/>
          <w:szCs w:val="24"/>
        </w:rPr>
        <w:t xml:space="preserve"> subsidiary of BARBRI, Inc. (a Delaware USA corporation).</w:t>
      </w:r>
    </w:p>
    <w:p w14:paraId="65DD5E16" w14:textId="6A99CFF9" w:rsidR="008539B1" w:rsidRPr="008539B1" w:rsidRDefault="008539B1" w:rsidP="008539B1">
      <w:pPr>
        <w:shd w:val="clear" w:color="auto" w:fill="FFFFFF"/>
        <w:spacing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You can contact us by telephoning our customer service team on 029 2045 1000 or by writing to us at </w:t>
      </w:r>
      <w:proofErr w:type="spellStart"/>
      <w:r w:rsidRPr="008539B1">
        <w:rPr>
          <w:rFonts w:eastAsia="Times New Roman" w:cstheme="minorHAnsi"/>
          <w:color w:val="383A3C"/>
          <w:sz w:val="24"/>
          <w:szCs w:val="24"/>
        </w:rPr>
        <w:t>info</w:t>
      </w:r>
      <w:r w:rsidR="00683EFE">
        <w:rPr>
          <w:rFonts w:eastAsia="Times New Roman" w:cstheme="minorHAnsi"/>
          <w:color w:val="383A3C"/>
          <w:sz w:val="24"/>
          <w:szCs w:val="24"/>
        </w:rPr>
        <w:t>BARBRI</w:t>
      </w:r>
      <w:proofErr w:type="spellEnd"/>
      <w:r w:rsidR="00683EFE">
        <w:rPr>
          <w:rFonts w:eastAsia="Times New Roman" w:cstheme="minorHAnsi"/>
          <w:color w:val="383A3C"/>
          <w:sz w:val="24"/>
          <w:szCs w:val="24"/>
        </w:rPr>
        <w:t xml:space="preserve"> Global</w:t>
      </w:r>
      <w:r w:rsidRPr="008539B1">
        <w:rPr>
          <w:rFonts w:eastAsia="Times New Roman" w:cstheme="minorHAnsi"/>
          <w:color w:val="383A3C"/>
          <w:sz w:val="24"/>
          <w:szCs w:val="24"/>
        </w:rPr>
        <w:t xml:space="preserve">@barbri.com or </w:t>
      </w:r>
      <w:r w:rsidR="003B2B40">
        <w:rPr>
          <w:rFonts w:eastAsia="Times New Roman" w:cstheme="minorHAnsi"/>
          <w:color w:val="383A3C"/>
          <w:sz w:val="24"/>
          <w:szCs w:val="24"/>
        </w:rPr>
        <w:t>BARBRI Global, Upper Ground Floor, 7-8 Park Place</w:t>
      </w:r>
      <w:r w:rsidRPr="008539B1">
        <w:rPr>
          <w:rFonts w:eastAsia="Times New Roman" w:cstheme="minorHAnsi"/>
          <w:color w:val="383A3C"/>
          <w:sz w:val="24"/>
          <w:szCs w:val="24"/>
        </w:rPr>
        <w:t xml:space="preserve">, Cardiff, CF10 </w:t>
      </w:r>
      <w:r w:rsidR="003B2B40">
        <w:rPr>
          <w:rFonts w:eastAsia="Times New Roman" w:cstheme="minorHAnsi"/>
          <w:color w:val="383A3C"/>
          <w:sz w:val="24"/>
          <w:szCs w:val="24"/>
        </w:rPr>
        <w:t>3DP</w:t>
      </w:r>
      <w:r w:rsidRPr="008539B1">
        <w:rPr>
          <w:rFonts w:eastAsia="Times New Roman" w:cstheme="minorHAnsi"/>
          <w:color w:val="383A3C"/>
          <w:sz w:val="24"/>
          <w:szCs w:val="24"/>
        </w:rPr>
        <w:t>.</w:t>
      </w:r>
    </w:p>
    <w:p w14:paraId="764E3064" w14:textId="254FC583" w:rsidR="001F101D" w:rsidRPr="000D3573" w:rsidRDefault="001F101D">
      <w:pPr>
        <w:rPr>
          <w:rFonts w:cstheme="minorHAnsi"/>
          <w:sz w:val="24"/>
          <w:szCs w:val="24"/>
        </w:rPr>
      </w:pPr>
    </w:p>
    <w:p w14:paraId="005902EB" w14:textId="23629352" w:rsidR="008539B1" w:rsidRPr="000D3573" w:rsidRDefault="008539B1">
      <w:pPr>
        <w:rPr>
          <w:rFonts w:cstheme="minorHAnsi"/>
          <w:sz w:val="24"/>
          <w:szCs w:val="24"/>
        </w:rPr>
      </w:pPr>
      <w:r w:rsidRPr="000D3573">
        <w:rPr>
          <w:rFonts w:cstheme="minorHAnsi"/>
          <w:sz w:val="24"/>
          <w:szCs w:val="24"/>
        </w:rPr>
        <w:t>Booking</w:t>
      </w:r>
    </w:p>
    <w:p w14:paraId="76B74626" w14:textId="77777777"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For current course fees and dates, please refer to our website.</w:t>
      </w:r>
    </w:p>
    <w:p w14:paraId="700B0E9F" w14:textId="29A30CBE"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If you are booking the course for yourself, you are responsible for ensuring that the course selected is suitable for your level of experience and desired outcomes. </w:t>
      </w:r>
      <w:r w:rsidR="008D7BDA">
        <w:rPr>
          <w:rFonts w:eastAsia="Times New Roman" w:cstheme="minorHAnsi"/>
          <w:color w:val="383A3C"/>
          <w:sz w:val="24"/>
          <w:szCs w:val="24"/>
        </w:rPr>
        <w:t>BARBRI Global</w:t>
      </w:r>
      <w:r w:rsidRPr="008539B1">
        <w:rPr>
          <w:rFonts w:eastAsia="Times New Roman" w:cstheme="minorHAnsi"/>
          <w:color w:val="383A3C"/>
          <w:sz w:val="24"/>
          <w:szCs w:val="24"/>
        </w:rPr>
        <w:t xml:space="preserve"> will not assume responsibility for your choice. Nor does it make any commitment to you that any particular outcome will be obtained from completion of the course and/or use of the study materials.</w:t>
      </w:r>
    </w:p>
    <w:p w14:paraId="733CDC79" w14:textId="18A4CD5E"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If a course registration/booking form is completed by an individual other than the named </w:t>
      </w:r>
      <w:r w:rsidR="008D7BDA">
        <w:rPr>
          <w:rFonts w:eastAsia="Times New Roman" w:cstheme="minorHAnsi"/>
          <w:color w:val="383A3C"/>
          <w:sz w:val="24"/>
          <w:szCs w:val="24"/>
        </w:rPr>
        <w:t>student</w:t>
      </w:r>
      <w:r w:rsidRPr="008539B1">
        <w:rPr>
          <w:rFonts w:eastAsia="Times New Roman" w:cstheme="minorHAnsi"/>
          <w:color w:val="383A3C"/>
          <w:sz w:val="24"/>
          <w:szCs w:val="24"/>
        </w:rPr>
        <w:t xml:space="preserve">, it is the responsibility of the person </w:t>
      </w:r>
      <w:proofErr w:type="spellStart"/>
      <w:r w:rsidRPr="008539B1">
        <w:rPr>
          <w:rFonts w:eastAsia="Times New Roman" w:cstheme="minorHAnsi"/>
          <w:color w:val="383A3C"/>
          <w:sz w:val="24"/>
          <w:szCs w:val="24"/>
        </w:rPr>
        <w:t>authorising</w:t>
      </w:r>
      <w:proofErr w:type="spellEnd"/>
      <w:r w:rsidRPr="008539B1">
        <w:rPr>
          <w:rFonts w:eastAsia="Times New Roman" w:cstheme="minorHAnsi"/>
          <w:color w:val="383A3C"/>
          <w:sz w:val="24"/>
          <w:szCs w:val="24"/>
        </w:rPr>
        <w:t xml:space="preserve"> the booking to ensure the course is suitable for the </w:t>
      </w:r>
      <w:r w:rsidR="008D7BDA">
        <w:rPr>
          <w:rFonts w:eastAsia="Times New Roman" w:cstheme="minorHAnsi"/>
          <w:color w:val="383A3C"/>
          <w:sz w:val="24"/>
          <w:szCs w:val="24"/>
        </w:rPr>
        <w:t>student</w:t>
      </w:r>
      <w:r w:rsidRPr="008539B1">
        <w:rPr>
          <w:rFonts w:eastAsia="Times New Roman" w:cstheme="minorHAnsi"/>
          <w:color w:val="383A3C"/>
          <w:sz w:val="24"/>
          <w:szCs w:val="24"/>
        </w:rPr>
        <w:t>.</w:t>
      </w:r>
      <w:r w:rsidRPr="008539B1">
        <w:rPr>
          <w:rFonts w:eastAsia="Times New Roman" w:cstheme="minorHAnsi"/>
          <w:color w:val="383A3C"/>
          <w:sz w:val="24"/>
          <w:szCs w:val="24"/>
        </w:rPr>
        <w:br/>
      </w:r>
      <w:r w:rsidRPr="008539B1">
        <w:rPr>
          <w:rFonts w:eastAsia="Times New Roman" w:cstheme="minorHAnsi"/>
          <w:color w:val="383A3C"/>
          <w:sz w:val="24"/>
          <w:szCs w:val="24"/>
        </w:rPr>
        <w:lastRenderedPageBreak/>
        <w:t xml:space="preserve">Receipt of your booking form does not guarantee a place on your chosen course. A place will only be </w:t>
      </w:r>
      <w:proofErr w:type="gramStart"/>
      <w:r w:rsidRPr="008539B1">
        <w:rPr>
          <w:rFonts w:eastAsia="Times New Roman" w:cstheme="minorHAnsi"/>
          <w:color w:val="383A3C"/>
          <w:sz w:val="24"/>
          <w:szCs w:val="24"/>
        </w:rPr>
        <w:t>secured, once</w:t>
      </w:r>
      <w:proofErr w:type="gramEnd"/>
      <w:r w:rsidRPr="008539B1">
        <w:rPr>
          <w:rFonts w:eastAsia="Times New Roman" w:cstheme="minorHAnsi"/>
          <w:color w:val="383A3C"/>
          <w:sz w:val="24"/>
          <w:szCs w:val="24"/>
        </w:rPr>
        <w:t xml:space="preserve"> payment terms have been fulfilled. Please see the relevant section below regarding payment terms.</w:t>
      </w:r>
    </w:p>
    <w:p w14:paraId="00E311C3" w14:textId="50DC5E41"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Important note: </w:t>
      </w:r>
      <w:r w:rsidR="008D7BDA">
        <w:rPr>
          <w:rFonts w:eastAsia="Times New Roman" w:cstheme="minorHAnsi"/>
          <w:color w:val="383A3C"/>
          <w:sz w:val="24"/>
          <w:szCs w:val="24"/>
        </w:rPr>
        <w:t>BARBRI Global</w:t>
      </w:r>
      <w:r w:rsidRPr="008539B1">
        <w:rPr>
          <w:rFonts w:eastAsia="Times New Roman" w:cstheme="minorHAnsi"/>
          <w:color w:val="383A3C"/>
          <w:sz w:val="24"/>
          <w:szCs w:val="24"/>
        </w:rPr>
        <w:t xml:space="preserve"> will deem the completion by you of a booking form/request, or a request by telephone, email or otherwise, as an intention on your part to form a legally binding agreement. Once we have acted upon your request by confirming your booking in writing, a legally binding agreement shall come into force between us.</w:t>
      </w:r>
      <w:r w:rsidRPr="008539B1">
        <w:rPr>
          <w:rFonts w:eastAsia="Times New Roman" w:cstheme="minorHAnsi"/>
          <w:color w:val="383A3C"/>
          <w:sz w:val="24"/>
          <w:szCs w:val="24"/>
        </w:rPr>
        <w:br/>
        <w:t>We reserve the right to refuse attendance on a course if you have behaved unacceptably, including, but not limited to, any physical or verbal abuse towards staff.</w:t>
      </w:r>
    </w:p>
    <w:p w14:paraId="17BA63AB" w14:textId="1DC5540D" w:rsidR="008539B1" w:rsidRPr="000D3573" w:rsidRDefault="008539B1">
      <w:pPr>
        <w:rPr>
          <w:rFonts w:cstheme="minorHAnsi"/>
          <w:sz w:val="24"/>
          <w:szCs w:val="24"/>
        </w:rPr>
      </w:pPr>
    </w:p>
    <w:p w14:paraId="36362780" w14:textId="5C6EDF43" w:rsidR="008539B1" w:rsidRPr="000D3573" w:rsidRDefault="008539B1">
      <w:pPr>
        <w:rPr>
          <w:rFonts w:cstheme="minorHAnsi"/>
          <w:sz w:val="24"/>
          <w:szCs w:val="24"/>
        </w:rPr>
      </w:pPr>
      <w:r w:rsidRPr="000D3573">
        <w:rPr>
          <w:rFonts w:cstheme="minorHAnsi"/>
          <w:sz w:val="24"/>
          <w:szCs w:val="24"/>
        </w:rPr>
        <w:t>Invoicing &amp; Payment</w:t>
      </w:r>
    </w:p>
    <w:p w14:paraId="3A773008" w14:textId="77777777"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b/>
          <w:bCs/>
          <w:color w:val="383A3C"/>
          <w:sz w:val="24"/>
          <w:szCs w:val="24"/>
          <w:bdr w:val="none" w:sz="0" w:space="0" w:color="auto" w:frame="1"/>
        </w:rPr>
        <w:t>Payment Terms</w:t>
      </w:r>
    </w:p>
    <w:p w14:paraId="097A6E10" w14:textId="77777777"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All amounts quoted exclude VAT (where applicable), except </w:t>
      </w:r>
      <w:proofErr w:type="gramStart"/>
      <w:r w:rsidRPr="008539B1">
        <w:rPr>
          <w:rFonts w:eastAsia="Times New Roman" w:cstheme="minorHAnsi"/>
          <w:color w:val="383A3C"/>
          <w:sz w:val="24"/>
          <w:szCs w:val="24"/>
        </w:rPr>
        <w:t>where</w:t>
      </w:r>
      <w:proofErr w:type="gramEnd"/>
      <w:r w:rsidRPr="008539B1">
        <w:rPr>
          <w:rFonts w:eastAsia="Times New Roman" w:cstheme="minorHAnsi"/>
          <w:color w:val="383A3C"/>
          <w:sz w:val="24"/>
          <w:szCs w:val="24"/>
        </w:rPr>
        <w:t xml:space="preserve"> stated otherwise.</w:t>
      </w:r>
    </w:p>
    <w:p w14:paraId="38DD1668" w14:textId="0DA182DA"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Regardless of your method of booking, the fee for your chosen course/assessment can be found on the relevant page of our website and/or booking form and are quoted in pounds sterling. Note: In house course fees will be the subject of agreement on a case</w:t>
      </w:r>
      <w:r w:rsidR="00425AA9">
        <w:rPr>
          <w:rFonts w:eastAsia="Times New Roman" w:cstheme="minorHAnsi"/>
          <w:color w:val="383A3C"/>
          <w:sz w:val="24"/>
          <w:szCs w:val="24"/>
        </w:rPr>
        <w:t>-</w:t>
      </w:r>
      <w:r w:rsidRPr="008539B1">
        <w:rPr>
          <w:rFonts w:eastAsia="Times New Roman" w:cstheme="minorHAnsi"/>
          <w:color w:val="383A3C"/>
          <w:sz w:val="24"/>
          <w:szCs w:val="24"/>
        </w:rPr>
        <w:t>by</w:t>
      </w:r>
      <w:r w:rsidR="00425AA9">
        <w:rPr>
          <w:rFonts w:eastAsia="Times New Roman" w:cstheme="minorHAnsi"/>
          <w:color w:val="383A3C"/>
          <w:sz w:val="24"/>
          <w:szCs w:val="24"/>
        </w:rPr>
        <w:t>-</w:t>
      </w:r>
      <w:r w:rsidRPr="008539B1">
        <w:rPr>
          <w:rFonts w:eastAsia="Times New Roman" w:cstheme="minorHAnsi"/>
          <w:color w:val="383A3C"/>
          <w:sz w:val="24"/>
          <w:szCs w:val="24"/>
        </w:rPr>
        <w:t>case basis.</w:t>
      </w:r>
    </w:p>
    <w:p w14:paraId="14B16F46" w14:textId="1C2C4B66"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In the unlikely event that due to a technical error, the amount of the course fee displayed on the website or on the enrolment form is incorrect, </w:t>
      </w:r>
      <w:r w:rsidR="00425AA9">
        <w:rPr>
          <w:rFonts w:eastAsia="Times New Roman" w:cstheme="minorHAnsi"/>
          <w:color w:val="383A3C"/>
          <w:sz w:val="24"/>
          <w:szCs w:val="24"/>
        </w:rPr>
        <w:t>BARBRI Global</w:t>
      </w:r>
      <w:r w:rsidRPr="008539B1">
        <w:rPr>
          <w:rFonts w:eastAsia="Times New Roman" w:cstheme="minorHAnsi"/>
          <w:color w:val="383A3C"/>
          <w:sz w:val="24"/>
          <w:szCs w:val="24"/>
        </w:rPr>
        <w:t xml:space="preserve"> will notify you as soon as reasonably possible.</w:t>
      </w:r>
    </w:p>
    <w:p w14:paraId="76067B96" w14:textId="77777777"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b/>
          <w:bCs/>
          <w:color w:val="383A3C"/>
          <w:sz w:val="24"/>
          <w:szCs w:val="24"/>
          <w:bdr w:val="none" w:sz="0" w:space="0" w:color="auto" w:frame="1"/>
        </w:rPr>
        <w:t>If you are paying the course fees yourself:</w:t>
      </w:r>
    </w:p>
    <w:p w14:paraId="71C01B4E" w14:textId="77777777"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Payment is due immediately upon booking by credit/debit card or BACS.</w:t>
      </w:r>
    </w:p>
    <w:p w14:paraId="71E47C3D" w14:textId="77777777"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b/>
          <w:bCs/>
          <w:color w:val="383A3C"/>
          <w:sz w:val="24"/>
          <w:szCs w:val="24"/>
          <w:bdr w:val="none" w:sz="0" w:space="0" w:color="auto" w:frame="1"/>
        </w:rPr>
        <w:t>If your employer has agreed to be invoiced for the course fee:</w:t>
      </w:r>
    </w:p>
    <w:p w14:paraId="657F2891" w14:textId="77777777"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If your firm has agreed to pay for your training, please note an invoice will be issued once your booking has been processed. By submitting your booking form, you are agreeing that your firm has given you </w:t>
      </w:r>
      <w:proofErr w:type="spellStart"/>
      <w:r w:rsidRPr="008539B1">
        <w:rPr>
          <w:rFonts w:eastAsia="Times New Roman" w:cstheme="minorHAnsi"/>
          <w:color w:val="383A3C"/>
          <w:sz w:val="24"/>
          <w:szCs w:val="24"/>
        </w:rPr>
        <w:t>authorisation</w:t>
      </w:r>
      <w:proofErr w:type="spellEnd"/>
      <w:r w:rsidRPr="008539B1">
        <w:rPr>
          <w:rFonts w:eastAsia="Times New Roman" w:cstheme="minorHAnsi"/>
          <w:color w:val="383A3C"/>
          <w:sz w:val="24"/>
          <w:szCs w:val="24"/>
        </w:rPr>
        <w:t xml:space="preserve"> to book.</w:t>
      </w:r>
      <w:r w:rsidRPr="008539B1">
        <w:rPr>
          <w:rFonts w:eastAsia="Times New Roman" w:cstheme="minorHAnsi"/>
          <w:color w:val="383A3C"/>
          <w:sz w:val="24"/>
          <w:szCs w:val="24"/>
        </w:rPr>
        <w:br/>
        <w:t>Full payment of the course/assessment fee, will be due from your employer within 28 days from the date of the invoice. In the case of bookings made fewer than 28 days before the course/assessment start date, payment is due immediately upon booking.</w:t>
      </w:r>
    </w:p>
    <w:p w14:paraId="5A443EFB" w14:textId="4169FFB4"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Without prejudice to </w:t>
      </w:r>
      <w:r w:rsidR="00425AA9">
        <w:rPr>
          <w:rFonts w:eastAsia="Times New Roman" w:cstheme="minorHAnsi"/>
          <w:color w:val="383A3C"/>
          <w:sz w:val="24"/>
          <w:szCs w:val="24"/>
        </w:rPr>
        <w:t xml:space="preserve">BARBRI </w:t>
      </w:r>
      <w:proofErr w:type="spellStart"/>
      <w:r w:rsidR="00425AA9">
        <w:rPr>
          <w:rFonts w:eastAsia="Times New Roman" w:cstheme="minorHAnsi"/>
          <w:color w:val="383A3C"/>
          <w:sz w:val="24"/>
          <w:szCs w:val="24"/>
        </w:rPr>
        <w:t>Global</w:t>
      </w:r>
      <w:r w:rsidRPr="008539B1">
        <w:rPr>
          <w:rFonts w:eastAsia="Times New Roman" w:cstheme="minorHAnsi"/>
          <w:color w:val="383A3C"/>
          <w:sz w:val="24"/>
          <w:szCs w:val="24"/>
        </w:rPr>
        <w:t>’s</w:t>
      </w:r>
      <w:proofErr w:type="spellEnd"/>
      <w:r w:rsidRPr="008539B1">
        <w:rPr>
          <w:rFonts w:eastAsia="Times New Roman" w:cstheme="minorHAnsi"/>
          <w:color w:val="383A3C"/>
          <w:sz w:val="24"/>
          <w:szCs w:val="24"/>
        </w:rPr>
        <w:t xml:space="preserve"> rights and remedies under these terms and conditions, if any sum payable by the employer is not paid on or before the due date </w:t>
      </w:r>
      <w:r w:rsidR="00425AA9">
        <w:rPr>
          <w:rFonts w:eastAsia="Times New Roman" w:cstheme="minorHAnsi"/>
          <w:color w:val="383A3C"/>
          <w:sz w:val="24"/>
          <w:szCs w:val="24"/>
        </w:rPr>
        <w:t>BARBRI Global</w:t>
      </w:r>
      <w:r w:rsidRPr="008539B1">
        <w:rPr>
          <w:rFonts w:eastAsia="Times New Roman" w:cstheme="minorHAnsi"/>
          <w:color w:val="383A3C"/>
          <w:sz w:val="24"/>
          <w:szCs w:val="24"/>
        </w:rPr>
        <w:t xml:space="preserve"> reserves the right to deny or suspend provision to you of the booked course and, if relevant, to withhold results and certificates.</w:t>
      </w:r>
    </w:p>
    <w:p w14:paraId="07310A24" w14:textId="00DD2349"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Except in the case of frustration of the contract by </w:t>
      </w:r>
      <w:r w:rsidR="00425AA9">
        <w:rPr>
          <w:rFonts w:eastAsia="Times New Roman" w:cstheme="minorHAnsi"/>
          <w:color w:val="383A3C"/>
          <w:sz w:val="24"/>
          <w:szCs w:val="24"/>
        </w:rPr>
        <w:t>BARBRI Global</w:t>
      </w:r>
      <w:r w:rsidRPr="008539B1">
        <w:rPr>
          <w:rFonts w:eastAsia="Times New Roman" w:cstheme="minorHAnsi"/>
          <w:color w:val="383A3C"/>
          <w:sz w:val="24"/>
          <w:szCs w:val="24"/>
        </w:rPr>
        <w:t>, the employer is and will remain fully liable for the payment of amounts due in all circumstances.</w:t>
      </w:r>
    </w:p>
    <w:p w14:paraId="7F5EAA37" w14:textId="77777777"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lastRenderedPageBreak/>
        <w:t>If a purchase order number is to be quoted on an invoice, it must be supplied at the time of the original booking as we are unable to amend an invoice once it has been raised. We reserve the right to charge a fee of £25+ VAT if the invoice needs to be reissued.</w:t>
      </w:r>
    </w:p>
    <w:p w14:paraId="6DB50773" w14:textId="2AA6C987" w:rsidR="008539B1" w:rsidRPr="008539B1" w:rsidRDefault="00425AA9"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w:t>
      </w:r>
      <w:r w:rsidR="00683EFE">
        <w:rPr>
          <w:rFonts w:eastAsia="Times New Roman" w:cstheme="minorHAnsi"/>
          <w:color w:val="383A3C"/>
          <w:sz w:val="24"/>
          <w:szCs w:val="24"/>
        </w:rPr>
        <w:t>bal</w:t>
      </w:r>
      <w:r w:rsidR="008539B1" w:rsidRPr="008539B1">
        <w:rPr>
          <w:rFonts w:eastAsia="Times New Roman" w:cstheme="minorHAnsi"/>
          <w:color w:val="383A3C"/>
          <w:sz w:val="24"/>
          <w:szCs w:val="24"/>
        </w:rPr>
        <w:t xml:space="preserve"> reserves the right to charge interest at 4% per annum on overdue amounts.</w:t>
      </w:r>
    </w:p>
    <w:p w14:paraId="54EBB033" w14:textId="199C4588"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Refunds made by </w:t>
      </w:r>
      <w:r w:rsidR="00425AA9">
        <w:rPr>
          <w:rFonts w:eastAsia="Times New Roman" w:cstheme="minorHAnsi"/>
          <w:color w:val="383A3C"/>
          <w:sz w:val="24"/>
          <w:szCs w:val="24"/>
        </w:rPr>
        <w:t>BARBRI Global</w:t>
      </w:r>
      <w:r w:rsidRPr="008539B1">
        <w:rPr>
          <w:rFonts w:eastAsia="Times New Roman" w:cstheme="minorHAnsi"/>
          <w:color w:val="383A3C"/>
          <w:sz w:val="24"/>
          <w:szCs w:val="24"/>
        </w:rPr>
        <w:t xml:space="preserve"> in accordance with our terms and conditions will be paid to the original payer.</w:t>
      </w:r>
      <w:r w:rsidRPr="008539B1">
        <w:rPr>
          <w:rFonts w:eastAsia="Times New Roman" w:cstheme="minorHAnsi"/>
          <w:color w:val="383A3C"/>
          <w:sz w:val="24"/>
          <w:szCs w:val="24"/>
        </w:rPr>
        <w:br/>
        <w:t>All deposits received are for the sole purpose of reserving a course place.</w:t>
      </w:r>
    </w:p>
    <w:p w14:paraId="70D3843E" w14:textId="253BC5A9" w:rsid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Funds received but not </w:t>
      </w:r>
      <w:proofErr w:type="spellStart"/>
      <w:r w:rsidRPr="008539B1">
        <w:rPr>
          <w:rFonts w:eastAsia="Times New Roman" w:cstheme="minorHAnsi"/>
          <w:color w:val="383A3C"/>
          <w:sz w:val="24"/>
          <w:szCs w:val="24"/>
        </w:rPr>
        <w:t>utilised</w:t>
      </w:r>
      <w:proofErr w:type="spellEnd"/>
      <w:r w:rsidRPr="008539B1">
        <w:rPr>
          <w:rFonts w:eastAsia="Times New Roman" w:cstheme="minorHAnsi"/>
          <w:color w:val="383A3C"/>
          <w:sz w:val="24"/>
          <w:szCs w:val="24"/>
        </w:rPr>
        <w:t xml:space="preserve"> or refunded in accordance with our terms and conditions will be forfeited to </w:t>
      </w:r>
      <w:r w:rsidR="00683EFE">
        <w:rPr>
          <w:rFonts w:eastAsia="Times New Roman" w:cstheme="minorHAnsi"/>
          <w:color w:val="383A3C"/>
          <w:sz w:val="24"/>
          <w:szCs w:val="24"/>
        </w:rPr>
        <w:t>BARBRI Global</w:t>
      </w:r>
      <w:r w:rsidRPr="008539B1">
        <w:rPr>
          <w:rFonts w:eastAsia="Times New Roman" w:cstheme="minorHAnsi"/>
          <w:color w:val="383A3C"/>
          <w:sz w:val="24"/>
          <w:szCs w:val="24"/>
        </w:rPr>
        <w:t>.</w:t>
      </w:r>
    </w:p>
    <w:p w14:paraId="27F6F947" w14:textId="48C5ECDD" w:rsidR="008E6CD4" w:rsidRDefault="008E6CD4" w:rsidP="008539B1">
      <w:pPr>
        <w:shd w:val="clear" w:color="auto" w:fill="FFFFFF"/>
        <w:spacing w:after="0" w:line="240" w:lineRule="auto"/>
        <w:textAlignment w:val="baseline"/>
        <w:rPr>
          <w:rFonts w:eastAsia="Times New Roman" w:cstheme="minorHAnsi"/>
          <w:color w:val="383A3C"/>
          <w:sz w:val="24"/>
          <w:szCs w:val="24"/>
        </w:rPr>
      </w:pPr>
    </w:p>
    <w:p w14:paraId="2477FF9C" w14:textId="52819C98" w:rsidR="008539B1" w:rsidRPr="002E412B" w:rsidRDefault="00D4055A" w:rsidP="002E412B">
      <w:pPr>
        <w:shd w:val="clear" w:color="auto" w:fill="FFFFFF"/>
        <w:spacing w:after="0" w:line="240" w:lineRule="auto"/>
        <w:textAlignment w:val="baseline"/>
        <w:rPr>
          <w:rFonts w:eastAsia="Times New Roman" w:cstheme="minorHAnsi"/>
          <w:color w:val="383A3C"/>
          <w:sz w:val="24"/>
          <w:szCs w:val="24"/>
        </w:rPr>
      </w:pPr>
      <w:r>
        <w:rPr>
          <w:rFonts w:eastAsia="Times New Roman" w:cstheme="minorHAnsi"/>
          <w:color w:val="383A3C"/>
          <w:sz w:val="24"/>
          <w:szCs w:val="24"/>
        </w:rPr>
        <w:t xml:space="preserve">If all elements of your course are not </w:t>
      </w:r>
      <w:proofErr w:type="spellStart"/>
      <w:r w:rsidR="00683EFE">
        <w:rPr>
          <w:rFonts w:eastAsia="Times New Roman" w:cstheme="minorHAnsi"/>
          <w:color w:val="383A3C"/>
          <w:sz w:val="24"/>
          <w:szCs w:val="24"/>
        </w:rPr>
        <w:t>utilised</w:t>
      </w:r>
      <w:proofErr w:type="spellEnd"/>
      <w:r>
        <w:rPr>
          <w:rFonts w:eastAsia="Times New Roman" w:cstheme="minorHAnsi"/>
          <w:color w:val="383A3C"/>
          <w:sz w:val="24"/>
          <w:szCs w:val="24"/>
        </w:rPr>
        <w:t xml:space="preserve"> within the standard </w:t>
      </w:r>
      <w:r w:rsidR="000A4315">
        <w:rPr>
          <w:rFonts w:eastAsia="Times New Roman" w:cstheme="minorHAnsi"/>
          <w:color w:val="383A3C"/>
          <w:sz w:val="24"/>
          <w:szCs w:val="24"/>
        </w:rPr>
        <w:t>two</w:t>
      </w:r>
      <w:r w:rsidR="00683EFE">
        <w:rPr>
          <w:rFonts w:eastAsia="Times New Roman" w:cstheme="minorHAnsi"/>
          <w:color w:val="383A3C"/>
          <w:sz w:val="24"/>
          <w:szCs w:val="24"/>
        </w:rPr>
        <w:t>-</w:t>
      </w:r>
      <w:r w:rsidR="000A4315">
        <w:rPr>
          <w:rFonts w:eastAsia="Times New Roman" w:cstheme="minorHAnsi"/>
          <w:color w:val="383A3C"/>
          <w:sz w:val="24"/>
          <w:szCs w:val="24"/>
        </w:rPr>
        <w:t xml:space="preserve">year training contract, </w:t>
      </w:r>
      <w:r w:rsidR="000F786E">
        <w:rPr>
          <w:rFonts w:eastAsia="Times New Roman" w:cstheme="minorHAnsi"/>
          <w:color w:val="383A3C"/>
          <w:sz w:val="24"/>
          <w:szCs w:val="24"/>
        </w:rPr>
        <w:t xml:space="preserve">(two years from the original booking date) </w:t>
      </w:r>
      <w:r w:rsidR="000A4315">
        <w:rPr>
          <w:rFonts w:eastAsia="Times New Roman" w:cstheme="minorHAnsi"/>
          <w:color w:val="383A3C"/>
          <w:sz w:val="24"/>
          <w:szCs w:val="24"/>
        </w:rPr>
        <w:t xml:space="preserve">then </w:t>
      </w:r>
      <w:r w:rsidR="00683EFE">
        <w:rPr>
          <w:rFonts w:eastAsia="Times New Roman" w:cstheme="minorHAnsi"/>
          <w:color w:val="383A3C"/>
          <w:sz w:val="24"/>
          <w:szCs w:val="24"/>
        </w:rPr>
        <w:t>BARBRI Global</w:t>
      </w:r>
      <w:r w:rsidR="000A4315">
        <w:rPr>
          <w:rFonts w:eastAsia="Times New Roman" w:cstheme="minorHAnsi"/>
          <w:color w:val="383A3C"/>
          <w:sz w:val="24"/>
          <w:szCs w:val="24"/>
        </w:rPr>
        <w:t xml:space="preserve"> reserve the right</w:t>
      </w:r>
      <w:r w:rsidR="00683EFE">
        <w:rPr>
          <w:rFonts w:eastAsia="Times New Roman" w:cstheme="minorHAnsi"/>
          <w:color w:val="383A3C"/>
          <w:sz w:val="24"/>
          <w:szCs w:val="24"/>
        </w:rPr>
        <w:t xml:space="preserve"> to</w:t>
      </w:r>
      <w:r w:rsidR="000A4315">
        <w:rPr>
          <w:rFonts w:eastAsia="Times New Roman" w:cstheme="minorHAnsi"/>
          <w:color w:val="383A3C"/>
          <w:sz w:val="24"/>
          <w:szCs w:val="24"/>
        </w:rPr>
        <w:t xml:space="preserve"> </w:t>
      </w:r>
      <w:r w:rsidR="003C543F">
        <w:rPr>
          <w:rFonts w:eastAsia="Times New Roman" w:cstheme="minorHAnsi"/>
          <w:color w:val="383A3C"/>
          <w:sz w:val="24"/>
          <w:szCs w:val="24"/>
        </w:rPr>
        <w:t xml:space="preserve">consider the remaining elements forfeited, unless </w:t>
      </w:r>
      <w:r w:rsidR="000F786E">
        <w:rPr>
          <w:rFonts w:eastAsia="Times New Roman" w:cstheme="minorHAnsi"/>
          <w:color w:val="383A3C"/>
          <w:sz w:val="24"/>
          <w:szCs w:val="24"/>
        </w:rPr>
        <w:t xml:space="preserve">the </w:t>
      </w:r>
      <w:r w:rsidR="00683EFE">
        <w:rPr>
          <w:rFonts w:eastAsia="Times New Roman" w:cstheme="minorHAnsi"/>
          <w:color w:val="383A3C"/>
          <w:sz w:val="24"/>
          <w:szCs w:val="24"/>
        </w:rPr>
        <w:t>student</w:t>
      </w:r>
      <w:r w:rsidR="007371F9">
        <w:rPr>
          <w:rFonts w:eastAsia="Times New Roman" w:cstheme="minorHAnsi"/>
          <w:color w:val="383A3C"/>
          <w:sz w:val="24"/>
          <w:szCs w:val="24"/>
        </w:rPr>
        <w:t xml:space="preserve"> has informed </w:t>
      </w:r>
      <w:r w:rsidR="00683EFE">
        <w:rPr>
          <w:rFonts w:eastAsia="Times New Roman" w:cstheme="minorHAnsi"/>
          <w:color w:val="383A3C"/>
          <w:sz w:val="24"/>
          <w:szCs w:val="24"/>
        </w:rPr>
        <w:t>BARBRI Global</w:t>
      </w:r>
      <w:r w:rsidR="007371F9">
        <w:rPr>
          <w:rFonts w:eastAsia="Times New Roman" w:cstheme="minorHAnsi"/>
          <w:color w:val="383A3C"/>
          <w:sz w:val="24"/>
          <w:szCs w:val="24"/>
        </w:rPr>
        <w:t xml:space="preserve"> of an extension granted by the SRA.</w:t>
      </w:r>
      <w:r w:rsidR="00692DA3">
        <w:rPr>
          <w:rFonts w:eastAsia="Times New Roman" w:cstheme="minorHAnsi"/>
          <w:color w:val="383A3C"/>
          <w:sz w:val="24"/>
          <w:szCs w:val="24"/>
        </w:rPr>
        <w:t xml:space="preserve"> If the </w:t>
      </w:r>
      <w:r w:rsidR="00683EFE">
        <w:rPr>
          <w:rFonts w:eastAsia="Times New Roman" w:cstheme="minorHAnsi"/>
          <w:color w:val="383A3C"/>
          <w:sz w:val="24"/>
          <w:szCs w:val="24"/>
        </w:rPr>
        <w:t>student</w:t>
      </w:r>
      <w:r w:rsidR="00692DA3">
        <w:rPr>
          <w:rFonts w:eastAsia="Times New Roman" w:cstheme="minorHAnsi"/>
          <w:color w:val="383A3C"/>
          <w:sz w:val="24"/>
          <w:szCs w:val="24"/>
        </w:rPr>
        <w:t xml:space="preserve"> has gained an extension with the SRA a further six months will be added to th</w:t>
      </w:r>
      <w:r w:rsidR="002E412B">
        <w:rPr>
          <w:rFonts w:eastAsia="Times New Roman" w:cstheme="minorHAnsi"/>
          <w:color w:val="383A3C"/>
          <w:sz w:val="24"/>
          <w:szCs w:val="24"/>
        </w:rPr>
        <w:t>is standard two</w:t>
      </w:r>
      <w:r w:rsidR="00683EFE">
        <w:rPr>
          <w:rFonts w:eastAsia="Times New Roman" w:cstheme="minorHAnsi"/>
          <w:color w:val="383A3C"/>
          <w:sz w:val="24"/>
          <w:szCs w:val="24"/>
        </w:rPr>
        <w:t>-</w:t>
      </w:r>
      <w:r w:rsidR="002E412B">
        <w:rPr>
          <w:rFonts w:eastAsia="Times New Roman" w:cstheme="minorHAnsi"/>
          <w:color w:val="383A3C"/>
          <w:sz w:val="24"/>
          <w:szCs w:val="24"/>
        </w:rPr>
        <w:t>year period.</w:t>
      </w:r>
    </w:p>
    <w:p w14:paraId="2998799A" w14:textId="597DE196" w:rsidR="008539B1" w:rsidRPr="000D3573" w:rsidRDefault="008539B1">
      <w:pPr>
        <w:rPr>
          <w:rFonts w:cstheme="minorHAnsi"/>
          <w:sz w:val="24"/>
          <w:szCs w:val="24"/>
        </w:rPr>
      </w:pPr>
    </w:p>
    <w:p w14:paraId="4D440CC3" w14:textId="1AFA774D" w:rsidR="008539B1" w:rsidRPr="000D3573" w:rsidRDefault="008539B1">
      <w:pPr>
        <w:rPr>
          <w:rFonts w:cstheme="minorHAnsi"/>
          <w:sz w:val="24"/>
          <w:szCs w:val="24"/>
        </w:rPr>
      </w:pPr>
      <w:r w:rsidRPr="000D3573">
        <w:rPr>
          <w:rFonts w:cstheme="minorHAnsi"/>
          <w:sz w:val="24"/>
          <w:szCs w:val="24"/>
        </w:rPr>
        <w:t>Cancellations &amp; Amendments</w:t>
      </w:r>
    </w:p>
    <w:p w14:paraId="008B7939" w14:textId="510C38C1"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Distance selling regulations entitle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s to a 14-day ‘cooling-off’ period. This means that any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securing a booking by telephone, internet or otherwise not in person will have 14 days in which to cancel their booking. If a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exercises his or her right to cancel during this 14</w:t>
      </w:r>
      <w:r w:rsidR="00683EFE">
        <w:rPr>
          <w:rFonts w:eastAsia="Times New Roman" w:cstheme="minorHAnsi"/>
          <w:color w:val="383A3C"/>
          <w:sz w:val="24"/>
          <w:szCs w:val="24"/>
        </w:rPr>
        <w:t>-</w:t>
      </w:r>
      <w:r w:rsidRPr="008539B1">
        <w:rPr>
          <w:rFonts w:eastAsia="Times New Roman" w:cstheme="minorHAnsi"/>
          <w:color w:val="383A3C"/>
          <w:sz w:val="24"/>
          <w:szCs w:val="24"/>
        </w:rPr>
        <w:t xml:space="preserve">day period a full refund of all amounts already paid by the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or their employer will be refunded to the relevant party</w:t>
      </w:r>
      <w:r w:rsidR="00683EFE">
        <w:rPr>
          <w:rFonts w:eastAsia="Times New Roman" w:cstheme="minorHAnsi"/>
          <w:color w:val="383A3C"/>
          <w:sz w:val="24"/>
          <w:szCs w:val="24"/>
        </w:rPr>
        <w:t>’s original payment method</w:t>
      </w:r>
      <w:r w:rsidRPr="008539B1">
        <w:rPr>
          <w:rFonts w:eastAsia="Times New Roman" w:cstheme="minorHAnsi"/>
          <w:color w:val="383A3C"/>
          <w:sz w:val="24"/>
          <w:szCs w:val="24"/>
        </w:rPr>
        <w:t xml:space="preserve">, after deduction of the cost of any services already performed by </w:t>
      </w:r>
      <w:r w:rsidR="00683EFE">
        <w:rPr>
          <w:rFonts w:eastAsia="Times New Roman" w:cstheme="minorHAnsi"/>
          <w:color w:val="383A3C"/>
          <w:sz w:val="24"/>
          <w:szCs w:val="24"/>
        </w:rPr>
        <w:t>BARBRI Global</w:t>
      </w:r>
      <w:r w:rsidRPr="008539B1">
        <w:rPr>
          <w:rFonts w:eastAsia="Times New Roman" w:cstheme="minorHAnsi"/>
          <w:color w:val="383A3C"/>
          <w:sz w:val="24"/>
          <w:szCs w:val="24"/>
        </w:rPr>
        <w:t>.</w:t>
      </w:r>
    </w:p>
    <w:p w14:paraId="01B62B18" w14:textId="7284241A"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reserves the right to vary or cancel any course, and/or amend our fees and will accept no liability if this happens</w:t>
      </w:r>
      <w:r>
        <w:rPr>
          <w:rFonts w:eastAsia="Times New Roman" w:cstheme="minorHAnsi"/>
          <w:color w:val="383A3C"/>
          <w:sz w:val="24"/>
          <w:szCs w:val="24"/>
        </w:rPr>
        <w:t xml:space="preserve"> a minimum of two weeks before the course start date</w:t>
      </w:r>
      <w:r w:rsidR="008539B1" w:rsidRPr="008539B1">
        <w:rPr>
          <w:rFonts w:eastAsia="Times New Roman" w:cstheme="minorHAnsi"/>
          <w:color w:val="383A3C"/>
          <w:sz w:val="24"/>
          <w:szCs w:val="24"/>
        </w:rPr>
        <w:t xml:space="preserve">. In the event of there being insufficient numbers booked on a course, </w:t>
      </w: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reserves the right to cancel or postpone the course and will notify you of this in advance. In the event we cancel, you can transfer to another course free of charge or receive a full refund of the course fee paid but </w:t>
      </w: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will not </w:t>
      </w:r>
      <w:r>
        <w:rPr>
          <w:rFonts w:eastAsia="Times New Roman" w:cstheme="minorHAnsi"/>
          <w:color w:val="383A3C"/>
          <w:sz w:val="24"/>
          <w:szCs w:val="24"/>
        </w:rPr>
        <w:t xml:space="preserve">be </w:t>
      </w:r>
      <w:r w:rsidR="008539B1" w:rsidRPr="008539B1">
        <w:rPr>
          <w:rFonts w:eastAsia="Times New Roman" w:cstheme="minorHAnsi"/>
          <w:color w:val="383A3C"/>
          <w:sz w:val="24"/>
          <w:szCs w:val="24"/>
        </w:rPr>
        <w:t>liable for other expenses you may have occurred.</w:t>
      </w:r>
    </w:p>
    <w:p w14:paraId="449FF1B7" w14:textId="1EA38BE2"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Unless you are cancelling </w:t>
      </w:r>
      <w:r w:rsidR="00683EFE">
        <w:rPr>
          <w:rFonts w:eastAsia="Times New Roman" w:cstheme="minorHAnsi"/>
          <w:color w:val="383A3C"/>
          <w:sz w:val="24"/>
          <w:szCs w:val="24"/>
        </w:rPr>
        <w:t>within the 14-day cooling off period mentioned above,</w:t>
      </w:r>
      <w:r w:rsidRPr="008539B1">
        <w:rPr>
          <w:rFonts w:eastAsia="Times New Roman" w:cstheme="minorHAnsi"/>
          <w:color w:val="383A3C"/>
          <w:sz w:val="24"/>
          <w:szCs w:val="24"/>
        </w:rPr>
        <w:t xml:space="preserve"> once </w:t>
      </w:r>
      <w:r w:rsidR="00683EFE">
        <w:rPr>
          <w:rFonts w:eastAsia="Times New Roman" w:cstheme="minorHAnsi"/>
          <w:color w:val="383A3C"/>
          <w:sz w:val="24"/>
          <w:szCs w:val="24"/>
        </w:rPr>
        <w:t>BARBRI Global has</w:t>
      </w:r>
      <w:r w:rsidRPr="008539B1">
        <w:rPr>
          <w:rFonts w:eastAsia="Times New Roman" w:cstheme="minorHAnsi"/>
          <w:color w:val="383A3C"/>
          <w:sz w:val="24"/>
          <w:szCs w:val="24"/>
        </w:rPr>
        <w:t xml:space="preserve"> accepted your booking you will remain liable for the </w:t>
      </w:r>
      <w:r w:rsidR="00683EFE">
        <w:rPr>
          <w:rFonts w:eastAsia="Times New Roman" w:cstheme="minorHAnsi"/>
          <w:color w:val="383A3C"/>
          <w:sz w:val="24"/>
          <w:szCs w:val="24"/>
        </w:rPr>
        <w:t xml:space="preserve">full </w:t>
      </w:r>
      <w:r w:rsidRPr="008539B1">
        <w:rPr>
          <w:rFonts w:eastAsia="Times New Roman" w:cstheme="minorHAnsi"/>
          <w:color w:val="383A3C"/>
          <w:sz w:val="24"/>
          <w:szCs w:val="24"/>
        </w:rPr>
        <w:t>fee</w:t>
      </w:r>
      <w:r w:rsidR="00683EFE">
        <w:rPr>
          <w:rFonts w:eastAsia="Times New Roman" w:cstheme="minorHAnsi"/>
          <w:color w:val="383A3C"/>
          <w:sz w:val="24"/>
          <w:szCs w:val="24"/>
        </w:rPr>
        <w:t>s</w:t>
      </w:r>
      <w:r w:rsidRPr="008539B1">
        <w:rPr>
          <w:rFonts w:eastAsia="Times New Roman" w:cstheme="minorHAnsi"/>
          <w:color w:val="383A3C"/>
          <w:sz w:val="24"/>
          <w:szCs w:val="24"/>
        </w:rPr>
        <w:t xml:space="preserve">. In most cases, however,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s may be substituted onto courses free of charge </w:t>
      </w:r>
      <w:proofErr w:type="gramStart"/>
      <w:r w:rsidRPr="008539B1">
        <w:rPr>
          <w:rFonts w:eastAsia="Times New Roman" w:cstheme="minorHAnsi"/>
          <w:color w:val="383A3C"/>
          <w:sz w:val="24"/>
          <w:szCs w:val="24"/>
        </w:rPr>
        <w:t>provided that</w:t>
      </w:r>
      <w:proofErr w:type="gramEnd"/>
      <w:r w:rsidRPr="008539B1">
        <w:rPr>
          <w:rFonts w:eastAsia="Times New Roman" w:cstheme="minorHAnsi"/>
          <w:color w:val="383A3C"/>
          <w:sz w:val="24"/>
          <w:szCs w:val="24"/>
        </w:rPr>
        <w:t xml:space="preserve"> we are notified of the substitution prior to the start of the course. Substitution onto assessments may not be possible and requests will be considered on a case</w:t>
      </w:r>
      <w:r w:rsidR="00683EFE">
        <w:rPr>
          <w:rFonts w:eastAsia="Times New Roman" w:cstheme="minorHAnsi"/>
          <w:color w:val="383A3C"/>
          <w:sz w:val="24"/>
          <w:szCs w:val="24"/>
        </w:rPr>
        <w:t>-</w:t>
      </w:r>
      <w:r w:rsidRPr="008539B1">
        <w:rPr>
          <w:rFonts w:eastAsia="Times New Roman" w:cstheme="minorHAnsi"/>
          <w:color w:val="383A3C"/>
          <w:sz w:val="24"/>
          <w:szCs w:val="24"/>
        </w:rPr>
        <w:t>by</w:t>
      </w:r>
      <w:r w:rsidR="00683EFE">
        <w:rPr>
          <w:rFonts w:eastAsia="Times New Roman" w:cstheme="minorHAnsi"/>
          <w:color w:val="383A3C"/>
          <w:sz w:val="24"/>
          <w:szCs w:val="24"/>
        </w:rPr>
        <w:t>-</w:t>
      </w:r>
      <w:r w:rsidRPr="008539B1">
        <w:rPr>
          <w:rFonts w:eastAsia="Times New Roman" w:cstheme="minorHAnsi"/>
          <w:color w:val="383A3C"/>
          <w:sz w:val="24"/>
          <w:szCs w:val="24"/>
        </w:rPr>
        <w:t>case basis.</w:t>
      </w:r>
    </w:p>
    <w:p w14:paraId="4708CF15" w14:textId="21848BB4"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Subject to the additional terms below, requests to transfer received by us at least 28 days prior to the </w:t>
      </w:r>
      <w:r w:rsidR="00683EFE">
        <w:rPr>
          <w:rFonts w:eastAsia="Times New Roman" w:cstheme="minorHAnsi"/>
          <w:color w:val="383A3C"/>
          <w:sz w:val="24"/>
          <w:szCs w:val="24"/>
        </w:rPr>
        <w:t>course start date</w:t>
      </w:r>
      <w:r w:rsidRPr="008539B1">
        <w:rPr>
          <w:rFonts w:eastAsia="Times New Roman" w:cstheme="minorHAnsi"/>
          <w:color w:val="383A3C"/>
          <w:sz w:val="24"/>
          <w:szCs w:val="24"/>
        </w:rPr>
        <w:t xml:space="preserve"> will be granted free of charge.</w:t>
      </w:r>
    </w:p>
    <w:p w14:paraId="25CAFBD9" w14:textId="148C6C2A" w:rsidR="009B651A" w:rsidRPr="008539B1" w:rsidRDefault="008539B1" w:rsidP="008539B1">
      <w:pPr>
        <w:shd w:val="clear" w:color="auto" w:fill="FFFFFF"/>
        <w:spacing w:after="264" w:line="240" w:lineRule="auto"/>
        <w:textAlignment w:val="baseline"/>
        <w:rPr>
          <w:rFonts w:eastAsia="Times New Roman" w:cstheme="minorHAnsi"/>
          <w:color w:val="383A3C"/>
          <w:sz w:val="24"/>
          <w:szCs w:val="24"/>
        </w:rPr>
      </w:pPr>
      <w:proofErr w:type="gramStart"/>
      <w:r w:rsidRPr="008539B1">
        <w:rPr>
          <w:rFonts w:eastAsia="Times New Roman" w:cstheme="minorHAnsi"/>
          <w:color w:val="383A3C"/>
          <w:sz w:val="24"/>
          <w:szCs w:val="24"/>
        </w:rPr>
        <w:lastRenderedPageBreak/>
        <w:t>With the exception of</w:t>
      </w:r>
      <w:proofErr w:type="gramEnd"/>
      <w:r w:rsidRPr="008539B1">
        <w:rPr>
          <w:rFonts w:eastAsia="Times New Roman" w:cstheme="minorHAnsi"/>
          <w:color w:val="383A3C"/>
          <w:sz w:val="24"/>
          <w:szCs w:val="24"/>
        </w:rPr>
        <w:t xml:space="preserve"> Higher Rights of Audience training and assessment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s, Trainee Litigation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and </w:t>
      </w:r>
      <w:proofErr w:type="spellStart"/>
      <w:r w:rsidRPr="008539B1">
        <w:rPr>
          <w:rFonts w:eastAsia="Times New Roman" w:cstheme="minorHAnsi"/>
          <w:color w:val="383A3C"/>
          <w:sz w:val="24"/>
          <w:szCs w:val="24"/>
        </w:rPr>
        <w:t>CILEx</w:t>
      </w:r>
      <w:proofErr w:type="spellEnd"/>
      <w:r w:rsidRPr="008539B1">
        <w:rPr>
          <w:rFonts w:eastAsia="Times New Roman" w:cstheme="minorHAnsi"/>
          <w:color w:val="383A3C"/>
          <w:sz w:val="24"/>
          <w:szCs w:val="24"/>
        </w:rPr>
        <w:t xml:space="preserve"> Advocacy Qualification Scheme, (please refer to the relevant titled sections below) you may transfer, subject to availability, to alternative dates free of charge as long as we receive your transfer request at least 28 days prior to the </w:t>
      </w:r>
      <w:r w:rsidR="00683EFE">
        <w:rPr>
          <w:rFonts w:eastAsia="Times New Roman" w:cstheme="minorHAnsi"/>
          <w:color w:val="383A3C"/>
          <w:sz w:val="24"/>
          <w:szCs w:val="24"/>
        </w:rPr>
        <w:t>course start date</w:t>
      </w:r>
      <w:r w:rsidRPr="008539B1">
        <w:rPr>
          <w:rFonts w:eastAsia="Times New Roman" w:cstheme="minorHAnsi"/>
          <w:color w:val="383A3C"/>
          <w:sz w:val="24"/>
          <w:szCs w:val="24"/>
        </w:rPr>
        <w:t xml:space="preserve">. Transfers requested within 28 days of the </w:t>
      </w:r>
      <w:r w:rsidR="00683EFE">
        <w:rPr>
          <w:rFonts w:eastAsia="Times New Roman" w:cstheme="minorHAnsi"/>
          <w:color w:val="383A3C"/>
          <w:sz w:val="24"/>
          <w:szCs w:val="24"/>
        </w:rPr>
        <w:t>course start date</w:t>
      </w:r>
      <w:r w:rsidRPr="008539B1">
        <w:rPr>
          <w:rFonts w:eastAsia="Times New Roman" w:cstheme="minorHAnsi"/>
          <w:color w:val="383A3C"/>
          <w:sz w:val="24"/>
          <w:szCs w:val="24"/>
        </w:rPr>
        <w:t xml:space="preserve"> will also be subject to availability and will attract a transfer fee of £50 plus vat for a full-day session transferred and £25 plus VAT for a half-day session (see below for separate charges applicable to courses where roles are allocated). </w:t>
      </w:r>
      <w:r w:rsidR="00683EFE">
        <w:rPr>
          <w:rFonts w:eastAsia="Times New Roman" w:cstheme="minorHAnsi"/>
          <w:color w:val="383A3C"/>
          <w:sz w:val="24"/>
          <w:szCs w:val="24"/>
        </w:rPr>
        <w:t xml:space="preserve">Transferring </w:t>
      </w:r>
      <w:r w:rsidR="00757EBA">
        <w:rPr>
          <w:rFonts w:eastAsia="Times New Roman" w:cstheme="minorHAnsi"/>
          <w:color w:val="383A3C"/>
          <w:sz w:val="24"/>
          <w:szCs w:val="24"/>
        </w:rPr>
        <w:t>between</w:t>
      </w:r>
      <w:r w:rsidR="00683EFE">
        <w:rPr>
          <w:rFonts w:eastAsia="Times New Roman" w:cstheme="minorHAnsi"/>
          <w:color w:val="383A3C"/>
          <w:sz w:val="24"/>
          <w:szCs w:val="24"/>
        </w:rPr>
        <w:t xml:space="preserve"> face-to-face to online versions of a course or assessment will incur a transfer fee</w:t>
      </w:r>
      <w:r w:rsidR="009B651A">
        <w:rPr>
          <w:rFonts w:eastAsia="Times New Roman" w:cstheme="minorHAnsi"/>
          <w:color w:val="383A3C"/>
          <w:sz w:val="24"/>
          <w:szCs w:val="24"/>
        </w:rPr>
        <w:t xml:space="preserve"> as indicated above</w:t>
      </w:r>
      <w:r w:rsidR="00683EFE">
        <w:rPr>
          <w:rFonts w:eastAsia="Times New Roman" w:cstheme="minorHAnsi"/>
          <w:color w:val="383A3C"/>
          <w:sz w:val="24"/>
          <w:szCs w:val="24"/>
        </w:rPr>
        <w:t xml:space="preserve">. </w:t>
      </w:r>
      <w:r w:rsidRPr="008539B1">
        <w:rPr>
          <w:rFonts w:eastAsia="Times New Roman" w:cstheme="minorHAnsi"/>
          <w:color w:val="383A3C"/>
          <w:sz w:val="24"/>
          <w:szCs w:val="24"/>
        </w:rPr>
        <w:t>This transfer fee will only be waived if the request is supported by relevant written medical evidence. Transfers will not be actioned until the transfer fee has been paid in full.</w:t>
      </w:r>
      <w:r w:rsidR="009B651A">
        <w:rPr>
          <w:rFonts w:eastAsia="Times New Roman" w:cstheme="minorHAnsi"/>
          <w:color w:val="383A3C"/>
          <w:sz w:val="24"/>
          <w:szCs w:val="24"/>
        </w:rPr>
        <w:t xml:space="preserve"> </w:t>
      </w:r>
    </w:p>
    <w:p w14:paraId="45714426" w14:textId="4F3B41ED"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In the case of courses/assessments involving </w:t>
      </w:r>
      <w:r w:rsidR="00683EFE">
        <w:rPr>
          <w:rFonts w:eastAsia="Times New Roman" w:cstheme="minorHAnsi"/>
          <w:color w:val="383A3C"/>
          <w:sz w:val="24"/>
          <w:szCs w:val="24"/>
        </w:rPr>
        <w:t>student</w:t>
      </w:r>
      <w:r w:rsidRPr="008539B1">
        <w:rPr>
          <w:rFonts w:eastAsia="Times New Roman" w:cstheme="minorHAnsi"/>
          <w:color w:val="383A3C"/>
          <w:sz w:val="24"/>
          <w:szCs w:val="24"/>
        </w:rPr>
        <w:t>s being allocated a role, and granted advanced access to role-specific resources, a transfer fee of £100 plus vat per day will apply to transfer requests received within 28 days of the start of the course. Details of courses where roles are allocated are flagged on our website.</w:t>
      </w:r>
    </w:p>
    <w:p w14:paraId="2550311C" w14:textId="072F9333"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All requests from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s to cancel and/or transfer their course booking must be received in writing or using </w:t>
      </w:r>
      <w:r w:rsidR="00683EFE">
        <w:rPr>
          <w:rFonts w:eastAsia="Times New Roman" w:cstheme="minorHAnsi"/>
          <w:color w:val="383A3C"/>
          <w:sz w:val="24"/>
          <w:szCs w:val="24"/>
        </w:rPr>
        <w:t xml:space="preserve">BARBRI </w:t>
      </w:r>
      <w:proofErr w:type="spellStart"/>
      <w:r w:rsidR="00683EFE">
        <w:rPr>
          <w:rFonts w:eastAsia="Times New Roman" w:cstheme="minorHAnsi"/>
          <w:color w:val="383A3C"/>
          <w:sz w:val="24"/>
          <w:szCs w:val="24"/>
        </w:rPr>
        <w:t>Global</w:t>
      </w:r>
      <w:r w:rsidRPr="008539B1">
        <w:rPr>
          <w:rFonts w:eastAsia="Times New Roman" w:cstheme="minorHAnsi"/>
          <w:color w:val="383A3C"/>
          <w:sz w:val="24"/>
          <w:szCs w:val="24"/>
        </w:rPr>
        <w:t>’s</w:t>
      </w:r>
      <w:proofErr w:type="spellEnd"/>
      <w:r w:rsidRPr="008539B1">
        <w:rPr>
          <w:rFonts w:eastAsia="Times New Roman" w:cstheme="minorHAnsi"/>
          <w:color w:val="383A3C"/>
          <w:sz w:val="24"/>
          <w:szCs w:val="24"/>
        </w:rPr>
        <w:t xml:space="preserve"> standard enquiry form which can be accessed via our website</w:t>
      </w:r>
      <w:r w:rsidR="009B651A">
        <w:rPr>
          <w:rFonts w:eastAsia="Times New Roman" w:cstheme="minorHAnsi"/>
          <w:color w:val="383A3C"/>
          <w:sz w:val="24"/>
          <w:szCs w:val="24"/>
        </w:rPr>
        <w:t xml:space="preserve"> </w:t>
      </w:r>
      <w:hyperlink r:id="rId7" w:history="1">
        <w:r w:rsidR="009B651A" w:rsidRPr="008539B1">
          <w:rPr>
            <w:rStyle w:val="Hyperlink"/>
            <w:rFonts w:eastAsia="Times New Roman" w:cstheme="minorHAnsi"/>
            <w:sz w:val="24"/>
            <w:szCs w:val="24"/>
            <w:bdr w:val="none" w:sz="0" w:space="0" w:color="auto" w:frame="1"/>
          </w:rPr>
          <w:t>www.</w:t>
        </w:r>
        <w:r w:rsidR="009B651A" w:rsidRPr="00A16DB3">
          <w:rPr>
            <w:rStyle w:val="Hyperlink"/>
            <w:rFonts w:eastAsia="Times New Roman" w:cstheme="minorHAnsi"/>
            <w:sz w:val="24"/>
            <w:szCs w:val="24"/>
            <w:bdr w:val="none" w:sz="0" w:space="0" w:color="auto" w:frame="1"/>
          </w:rPr>
          <w:t>altior</w:t>
        </w:r>
        <w:r w:rsidR="009B651A" w:rsidRPr="008539B1">
          <w:rPr>
            <w:rStyle w:val="Hyperlink"/>
            <w:rFonts w:eastAsia="Times New Roman" w:cstheme="minorHAnsi"/>
            <w:sz w:val="24"/>
            <w:szCs w:val="24"/>
            <w:bdr w:val="none" w:sz="0" w:space="0" w:color="auto" w:frame="1"/>
          </w:rPr>
          <w:t>.co.uk.</w:t>
        </w:r>
      </w:hyperlink>
    </w:p>
    <w:p w14:paraId="1078C7B5" w14:textId="39BC4528"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In the case of non-attendance by a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on any day/live online session of a course/assessment, the fee for that day will be forfeited and not be refunded. The fee for any day/session re-booked will be calculated on a stand-alone (non-package) basis and must be paid before the new date/s can be booked. In the case of non-attendance due to medical or compassionate grounds which have been substantiated by relevant written evidence, transfers </w:t>
      </w:r>
      <w:r w:rsidR="009B651A">
        <w:rPr>
          <w:rFonts w:eastAsia="Times New Roman" w:cstheme="minorHAnsi"/>
          <w:color w:val="383A3C"/>
          <w:sz w:val="24"/>
          <w:szCs w:val="24"/>
        </w:rPr>
        <w:t>may</w:t>
      </w:r>
      <w:r w:rsidRPr="008539B1">
        <w:rPr>
          <w:rFonts w:eastAsia="Times New Roman" w:cstheme="minorHAnsi"/>
          <w:color w:val="383A3C"/>
          <w:sz w:val="24"/>
          <w:szCs w:val="24"/>
        </w:rPr>
        <w:t xml:space="preserve"> be granted, subject to availability, free of charge.</w:t>
      </w:r>
    </w:p>
    <w:p w14:paraId="08DE34AF" w14:textId="77777777" w:rsidR="009B651A" w:rsidRDefault="009B651A">
      <w:pPr>
        <w:rPr>
          <w:rFonts w:cstheme="minorHAnsi"/>
          <w:sz w:val="24"/>
          <w:szCs w:val="24"/>
        </w:rPr>
      </w:pPr>
    </w:p>
    <w:p w14:paraId="15BF8E2E" w14:textId="06B5D5F8" w:rsidR="008539B1" w:rsidRPr="000D3573" w:rsidRDefault="008539B1">
      <w:pPr>
        <w:rPr>
          <w:rFonts w:cstheme="minorHAnsi"/>
          <w:sz w:val="24"/>
          <w:szCs w:val="24"/>
        </w:rPr>
      </w:pPr>
      <w:r w:rsidRPr="000D3573">
        <w:rPr>
          <w:rFonts w:cstheme="minorHAnsi"/>
          <w:sz w:val="24"/>
          <w:szCs w:val="24"/>
        </w:rPr>
        <w:t>Course Attendance and certification</w:t>
      </w:r>
    </w:p>
    <w:p w14:paraId="55DAD83E" w14:textId="4F97C9C8"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will send all correspondence primarily via email to the email address provided on the booking form. If alternative details are received after the booking form has been submitted, they will supersede the original details and all future correspondence will be sent to the new address.</w:t>
      </w:r>
    </w:p>
    <w:p w14:paraId="47A69325" w14:textId="18EDE3A0"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Certificates will be sent </w:t>
      </w:r>
      <w:r w:rsidR="009B651A">
        <w:rPr>
          <w:rFonts w:eastAsia="Times New Roman" w:cstheme="minorHAnsi"/>
          <w:color w:val="383A3C"/>
          <w:sz w:val="24"/>
          <w:szCs w:val="24"/>
        </w:rPr>
        <w:t xml:space="preserve">in pdf format by email and only </w:t>
      </w:r>
      <w:r w:rsidRPr="008539B1">
        <w:rPr>
          <w:rFonts w:eastAsia="Times New Roman" w:cstheme="minorHAnsi"/>
          <w:color w:val="383A3C"/>
          <w:sz w:val="24"/>
          <w:szCs w:val="24"/>
        </w:rPr>
        <w:t>post</w:t>
      </w:r>
      <w:r w:rsidR="009B651A">
        <w:rPr>
          <w:rFonts w:eastAsia="Times New Roman" w:cstheme="minorHAnsi"/>
          <w:color w:val="383A3C"/>
          <w:sz w:val="24"/>
          <w:szCs w:val="24"/>
        </w:rPr>
        <w:t>ed if specifically requested</w:t>
      </w:r>
      <w:r w:rsidRPr="008539B1">
        <w:rPr>
          <w:rFonts w:eastAsia="Times New Roman" w:cstheme="minorHAnsi"/>
          <w:color w:val="383A3C"/>
          <w:sz w:val="24"/>
          <w:szCs w:val="24"/>
        </w:rPr>
        <w:t xml:space="preserve"> to the nominated postal address. Mislaid certificates can be replaced for a fee of £25 plus vat.</w:t>
      </w:r>
    </w:p>
    <w:p w14:paraId="76167FF7" w14:textId="77777777" w:rsidR="00EE495B"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It is the responsibility of the individual attending the course/assessment to ensure they have received joining instructions prior to the date of the course/assessment and to contact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to arrange for them to be reissued in the event of non-arrival within 7 days from the start date of the course/assessment.</w:t>
      </w:r>
    </w:p>
    <w:p w14:paraId="17A41A58" w14:textId="1968080E"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It may be necessary, for reasons beyond the control of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to change the content, timing, date or venue of the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or trainer. In such circumstances,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s will be informed </w:t>
      </w:r>
      <w:r w:rsidRPr="008539B1">
        <w:rPr>
          <w:rFonts w:eastAsia="Times New Roman" w:cstheme="minorHAnsi"/>
          <w:color w:val="383A3C"/>
          <w:sz w:val="24"/>
          <w:szCs w:val="24"/>
        </w:rPr>
        <w:lastRenderedPageBreak/>
        <w:t xml:space="preserve">via email. It is the responsibility of the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to check for any such amendments prior to the course.</w:t>
      </w:r>
    </w:p>
    <w:p w14:paraId="0D93687B" w14:textId="19E2FC3C"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No results or certificate(s) will be issued whilst there is an overdue balance due to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on a firm’s account (including interest on overdue balances and statutory compensation).</w:t>
      </w:r>
    </w:p>
    <w:p w14:paraId="6B1BE73C" w14:textId="6C76C23B"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Live Online attendance will be monitored via an engagement monitoring facility. If you appear not to be engaging with the session, we reserve the right to ask you to repeat the session if the course has a compulsory </w:t>
      </w:r>
      <w:proofErr w:type="gramStart"/>
      <w:r w:rsidRPr="008539B1">
        <w:rPr>
          <w:rFonts w:eastAsia="Times New Roman" w:cstheme="minorHAnsi"/>
          <w:color w:val="383A3C"/>
          <w:sz w:val="24"/>
          <w:szCs w:val="24"/>
        </w:rPr>
        <w:t>hours</w:t>
      </w:r>
      <w:proofErr w:type="gramEnd"/>
      <w:r w:rsidRPr="008539B1">
        <w:rPr>
          <w:rFonts w:eastAsia="Times New Roman" w:cstheme="minorHAnsi"/>
          <w:color w:val="383A3C"/>
          <w:sz w:val="24"/>
          <w:szCs w:val="24"/>
        </w:rPr>
        <w:t xml:space="preserve"> requirement</w:t>
      </w:r>
      <w:r w:rsidR="00F6436A">
        <w:rPr>
          <w:rFonts w:eastAsia="Times New Roman" w:cstheme="minorHAnsi"/>
          <w:color w:val="383A3C"/>
          <w:sz w:val="24"/>
          <w:szCs w:val="24"/>
        </w:rPr>
        <w:t>. T</w:t>
      </w:r>
      <w:r w:rsidRPr="008539B1">
        <w:rPr>
          <w:rFonts w:eastAsia="Times New Roman" w:cstheme="minorHAnsi"/>
          <w:color w:val="383A3C"/>
          <w:sz w:val="24"/>
          <w:szCs w:val="24"/>
        </w:rPr>
        <w:t>hat repeat session</w:t>
      </w:r>
      <w:r w:rsidR="00F6436A">
        <w:rPr>
          <w:rFonts w:eastAsia="Times New Roman" w:cstheme="minorHAnsi"/>
          <w:color w:val="383A3C"/>
          <w:sz w:val="24"/>
          <w:szCs w:val="24"/>
        </w:rPr>
        <w:t xml:space="preserve"> will be charged at full fees</w:t>
      </w:r>
      <w:r w:rsidRPr="008539B1">
        <w:rPr>
          <w:rFonts w:eastAsia="Times New Roman" w:cstheme="minorHAnsi"/>
          <w:color w:val="383A3C"/>
          <w:sz w:val="24"/>
          <w:szCs w:val="24"/>
        </w:rPr>
        <w:t>.</w:t>
      </w:r>
    </w:p>
    <w:p w14:paraId="27FFD25B" w14:textId="3E638680" w:rsidR="008539B1" w:rsidRPr="000D3573" w:rsidRDefault="008539B1">
      <w:pPr>
        <w:rPr>
          <w:rFonts w:cstheme="minorHAnsi"/>
          <w:sz w:val="24"/>
          <w:szCs w:val="24"/>
        </w:rPr>
      </w:pPr>
    </w:p>
    <w:p w14:paraId="0B2BAAE1" w14:textId="0CB97940" w:rsidR="008539B1" w:rsidRPr="000D3573" w:rsidRDefault="008539B1">
      <w:pPr>
        <w:rPr>
          <w:rFonts w:cstheme="minorHAnsi"/>
          <w:sz w:val="24"/>
          <w:szCs w:val="24"/>
        </w:rPr>
      </w:pPr>
      <w:r w:rsidRPr="000D3573">
        <w:rPr>
          <w:rFonts w:cstheme="minorHAnsi"/>
          <w:sz w:val="24"/>
          <w:szCs w:val="24"/>
        </w:rPr>
        <w:t>Special Offers</w:t>
      </w:r>
    </w:p>
    <w:p w14:paraId="0F10510E" w14:textId="6A961B29" w:rsidR="008539B1" w:rsidRPr="008539B1" w:rsidRDefault="008539B1" w:rsidP="008539B1">
      <w:pPr>
        <w:numPr>
          <w:ilvl w:val="0"/>
          <w:numId w:val="2"/>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No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special offer, promotion or discount can be used in conjunction with any other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special offer, </w:t>
      </w:r>
      <w:proofErr w:type="gramStart"/>
      <w:r w:rsidRPr="008539B1">
        <w:rPr>
          <w:rFonts w:eastAsia="Times New Roman" w:cstheme="minorHAnsi"/>
          <w:color w:val="383A3C"/>
          <w:sz w:val="24"/>
          <w:szCs w:val="24"/>
        </w:rPr>
        <w:t>promotion</w:t>
      </w:r>
      <w:proofErr w:type="gramEnd"/>
      <w:r w:rsidRPr="008539B1">
        <w:rPr>
          <w:rFonts w:eastAsia="Times New Roman" w:cstheme="minorHAnsi"/>
          <w:color w:val="383A3C"/>
          <w:sz w:val="24"/>
          <w:szCs w:val="24"/>
        </w:rPr>
        <w:t xml:space="preserve"> or discount.</w:t>
      </w:r>
    </w:p>
    <w:p w14:paraId="00023F43" w14:textId="77777777" w:rsidR="008539B1" w:rsidRPr="008539B1" w:rsidRDefault="008539B1" w:rsidP="008539B1">
      <w:pPr>
        <w:numPr>
          <w:ilvl w:val="0"/>
          <w:numId w:val="2"/>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A special offer, promotion or discount will not be applied retrospectively to any course/assessment booking.</w:t>
      </w:r>
    </w:p>
    <w:p w14:paraId="71419127" w14:textId="42EDE911" w:rsidR="008539B1" w:rsidRPr="008539B1" w:rsidRDefault="008539B1" w:rsidP="008539B1">
      <w:pPr>
        <w:numPr>
          <w:ilvl w:val="0"/>
          <w:numId w:val="2"/>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Where a special offer, promotion or discount relates to a specific course/assessment/date/venue, the offer cannot be applied to any different course/assessment</w:t>
      </w:r>
      <w:r w:rsidR="00F6436A">
        <w:rPr>
          <w:rFonts w:eastAsia="Times New Roman" w:cstheme="minorHAnsi"/>
          <w:color w:val="383A3C"/>
          <w:sz w:val="24"/>
          <w:szCs w:val="24"/>
        </w:rPr>
        <w:t>/</w:t>
      </w:r>
      <w:r w:rsidRPr="008539B1">
        <w:rPr>
          <w:rFonts w:eastAsia="Times New Roman" w:cstheme="minorHAnsi"/>
          <w:color w:val="383A3C"/>
          <w:sz w:val="24"/>
          <w:szCs w:val="24"/>
        </w:rPr>
        <w:t>date/venue. Transfers to courses/assessments</w:t>
      </w:r>
      <w:r w:rsidR="00F6436A">
        <w:rPr>
          <w:rFonts w:eastAsia="Times New Roman" w:cstheme="minorHAnsi"/>
          <w:color w:val="383A3C"/>
          <w:sz w:val="24"/>
          <w:szCs w:val="24"/>
        </w:rPr>
        <w:t>/</w:t>
      </w:r>
      <w:r w:rsidRPr="008539B1">
        <w:rPr>
          <w:rFonts w:eastAsia="Times New Roman" w:cstheme="minorHAnsi"/>
          <w:color w:val="383A3C"/>
          <w:sz w:val="24"/>
          <w:szCs w:val="24"/>
        </w:rPr>
        <w:t>dates/venues not covered by the offer will incur a fee representing the difference between the full published price of the course/assessment and the discounted price as well as any transfer fees which may be applicable.</w:t>
      </w:r>
    </w:p>
    <w:p w14:paraId="7B6A7EA0" w14:textId="77777777" w:rsidR="008539B1" w:rsidRPr="008539B1" w:rsidRDefault="008539B1" w:rsidP="008539B1">
      <w:pPr>
        <w:numPr>
          <w:ilvl w:val="0"/>
          <w:numId w:val="2"/>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Where a special offer relates to multiple course bookings, all courses must be booked at the same time.</w:t>
      </w:r>
    </w:p>
    <w:p w14:paraId="3F88B8AF" w14:textId="397DDF31" w:rsidR="008539B1" w:rsidRPr="008539B1" w:rsidRDefault="008539B1" w:rsidP="008539B1">
      <w:pPr>
        <w:numPr>
          <w:ilvl w:val="0"/>
          <w:numId w:val="2"/>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Discounts offered, from time to time, to </w:t>
      </w:r>
      <w:r w:rsidR="00F6436A">
        <w:rPr>
          <w:rFonts w:eastAsia="Times New Roman" w:cstheme="minorHAnsi"/>
          <w:color w:val="383A3C"/>
          <w:sz w:val="24"/>
          <w:szCs w:val="24"/>
        </w:rPr>
        <w:t>alumni</w:t>
      </w:r>
      <w:r w:rsidRPr="008539B1">
        <w:rPr>
          <w:rFonts w:eastAsia="Times New Roman" w:cstheme="minorHAnsi"/>
          <w:color w:val="383A3C"/>
          <w:sz w:val="24"/>
          <w:szCs w:val="24"/>
        </w:rPr>
        <w:t xml:space="preserve"> will only be </w:t>
      </w:r>
      <w:proofErr w:type="spellStart"/>
      <w:r w:rsidRPr="008539B1">
        <w:rPr>
          <w:rFonts w:eastAsia="Times New Roman" w:cstheme="minorHAnsi"/>
          <w:color w:val="383A3C"/>
          <w:sz w:val="24"/>
          <w:szCs w:val="24"/>
        </w:rPr>
        <w:t>honoured</w:t>
      </w:r>
      <w:proofErr w:type="spellEnd"/>
      <w:r w:rsidRPr="008539B1">
        <w:rPr>
          <w:rFonts w:eastAsia="Times New Roman" w:cstheme="minorHAnsi"/>
          <w:color w:val="383A3C"/>
          <w:sz w:val="24"/>
          <w:szCs w:val="24"/>
        </w:rPr>
        <w:t xml:space="preserve"> if the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can prove they have previously studied with</w:t>
      </w:r>
      <w:r w:rsidR="00F6436A">
        <w:rPr>
          <w:rFonts w:eastAsia="Times New Roman" w:cstheme="minorHAnsi"/>
          <w:color w:val="383A3C"/>
          <w:sz w:val="24"/>
          <w:szCs w:val="24"/>
        </w:rPr>
        <w:t xml:space="preserve"> BARBRI </w:t>
      </w:r>
      <w:proofErr w:type="gramStart"/>
      <w:r w:rsidR="00F6436A">
        <w:rPr>
          <w:rFonts w:eastAsia="Times New Roman" w:cstheme="minorHAnsi"/>
          <w:color w:val="383A3C"/>
          <w:sz w:val="24"/>
          <w:szCs w:val="24"/>
        </w:rPr>
        <w:t>Global</w:t>
      </w:r>
      <w:proofErr w:type="gramEnd"/>
      <w:r w:rsidRPr="008539B1">
        <w:rPr>
          <w:rFonts w:eastAsia="Times New Roman" w:cstheme="minorHAnsi"/>
          <w:color w:val="383A3C"/>
          <w:sz w:val="24"/>
          <w:szCs w:val="24"/>
        </w:rPr>
        <w:t xml:space="preserve"> and we hold their record on our system. As with all discounts, </w:t>
      </w:r>
      <w:r w:rsidR="00F6436A">
        <w:rPr>
          <w:rFonts w:eastAsia="Times New Roman" w:cstheme="minorHAnsi"/>
          <w:color w:val="383A3C"/>
          <w:sz w:val="24"/>
          <w:szCs w:val="24"/>
        </w:rPr>
        <w:t>alumni</w:t>
      </w:r>
      <w:r w:rsidRPr="008539B1">
        <w:rPr>
          <w:rFonts w:eastAsia="Times New Roman" w:cstheme="minorHAnsi"/>
          <w:color w:val="383A3C"/>
          <w:sz w:val="24"/>
          <w:szCs w:val="24"/>
        </w:rPr>
        <w:t xml:space="preserve"> discounts must be claimed by the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at the point of booking and cannot be applied retrospectively.</w:t>
      </w:r>
    </w:p>
    <w:p w14:paraId="426D566E" w14:textId="70893CAD" w:rsidR="008539B1" w:rsidRPr="000D3573" w:rsidRDefault="008539B1">
      <w:pPr>
        <w:rPr>
          <w:rFonts w:cstheme="minorHAnsi"/>
          <w:sz w:val="24"/>
          <w:szCs w:val="24"/>
        </w:rPr>
      </w:pPr>
    </w:p>
    <w:p w14:paraId="5BE9B7B3" w14:textId="4A8624BE" w:rsidR="008539B1" w:rsidRPr="000D3573" w:rsidRDefault="008539B1">
      <w:pPr>
        <w:rPr>
          <w:rFonts w:cstheme="minorHAnsi"/>
          <w:sz w:val="24"/>
          <w:szCs w:val="24"/>
        </w:rPr>
      </w:pPr>
      <w:r w:rsidRPr="000D3573">
        <w:rPr>
          <w:rFonts w:cstheme="minorHAnsi"/>
          <w:sz w:val="24"/>
          <w:szCs w:val="24"/>
        </w:rPr>
        <w:t>Additional Terms &amp; Conditions</w:t>
      </w:r>
    </w:p>
    <w:p w14:paraId="727AC726" w14:textId="3E42293F"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The following transfer fees will apply to </w:t>
      </w:r>
      <w:r w:rsidR="00683EFE">
        <w:rPr>
          <w:rFonts w:eastAsia="Times New Roman" w:cstheme="minorHAnsi"/>
          <w:color w:val="383A3C"/>
          <w:sz w:val="24"/>
          <w:szCs w:val="24"/>
        </w:rPr>
        <w:t xml:space="preserve">BARBRI </w:t>
      </w:r>
      <w:proofErr w:type="spellStart"/>
      <w:r w:rsidR="00683EFE">
        <w:rPr>
          <w:rFonts w:eastAsia="Times New Roman" w:cstheme="minorHAnsi"/>
          <w:color w:val="383A3C"/>
          <w:sz w:val="24"/>
          <w:szCs w:val="24"/>
        </w:rPr>
        <w:t>Global</w:t>
      </w:r>
      <w:r w:rsidRPr="008539B1">
        <w:rPr>
          <w:rFonts w:eastAsia="Times New Roman" w:cstheme="minorHAnsi"/>
          <w:color w:val="383A3C"/>
          <w:sz w:val="24"/>
          <w:szCs w:val="24"/>
        </w:rPr>
        <w:t>’s</w:t>
      </w:r>
      <w:proofErr w:type="spellEnd"/>
      <w:r w:rsidRPr="008539B1">
        <w:rPr>
          <w:rFonts w:eastAsia="Times New Roman" w:cstheme="minorHAnsi"/>
          <w:color w:val="383A3C"/>
          <w:sz w:val="24"/>
          <w:szCs w:val="24"/>
        </w:rPr>
        <w:t xml:space="preserve"> Higher Rights of Audience training and assessment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Trainee Litigation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(TLP) and </w:t>
      </w:r>
      <w:proofErr w:type="spellStart"/>
      <w:r w:rsidRPr="008539B1">
        <w:rPr>
          <w:rFonts w:eastAsia="Times New Roman" w:cstheme="minorHAnsi"/>
          <w:color w:val="383A3C"/>
          <w:sz w:val="24"/>
          <w:szCs w:val="24"/>
        </w:rPr>
        <w:t>CILEx</w:t>
      </w:r>
      <w:proofErr w:type="spellEnd"/>
      <w:r w:rsidRPr="008539B1">
        <w:rPr>
          <w:rFonts w:eastAsia="Times New Roman" w:cstheme="minorHAnsi"/>
          <w:color w:val="383A3C"/>
          <w:sz w:val="24"/>
          <w:szCs w:val="24"/>
        </w:rPr>
        <w:t xml:space="preserve"> Advocacy Skills Course (training and assessment)</w:t>
      </w:r>
    </w:p>
    <w:p w14:paraId="6B3701BA" w14:textId="12AB61CA" w:rsidR="008539B1" w:rsidRPr="008539B1" w:rsidRDefault="008539B1" w:rsidP="008539B1">
      <w:pPr>
        <w:numPr>
          <w:ilvl w:val="0"/>
          <w:numId w:val="3"/>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Transfer requests received 60 days or more prior to the first day of the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 no transfer fee will be payable</w:t>
      </w:r>
    </w:p>
    <w:p w14:paraId="384A1F67" w14:textId="1E9849AE" w:rsidR="008539B1" w:rsidRPr="008539B1" w:rsidRDefault="008539B1" w:rsidP="008539B1">
      <w:pPr>
        <w:numPr>
          <w:ilvl w:val="0"/>
          <w:numId w:val="3"/>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Transfer requests received fewer than 60 days prior to the first day of the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 a transfer fee equivalent to 50% of the fee paid/due for the booked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will be payable</w:t>
      </w:r>
    </w:p>
    <w:p w14:paraId="0EA37C60" w14:textId="62B6EF11" w:rsidR="008539B1" w:rsidRPr="008539B1" w:rsidRDefault="008539B1" w:rsidP="008539B1">
      <w:pPr>
        <w:numPr>
          <w:ilvl w:val="0"/>
          <w:numId w:val="3"/>
        </w:numPr>
        <w:shd w:val="clear" w:color="auto" w:fill="FFFFFF"/>
        <w:spacing w:after="0" w:line="240" w:lineRule="auto"/>
        <w:ind w:left="1440"/>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Transfer requests received fewer than 28 days prior to the first day of the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- 100% of the fee paid/due for the booked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will be forfeited/remain </w:t>
      </w:r>
      <w:r w:rsidRPr="008539B1">
        <w:rPr>
          <w:rFonts w:eastAsia="Times New Roman" w:cstheme="minorHAnsi"/>
          <w:color w:val="383A3C"/>
          <w:sz w:val="24"/>
          <w:szCs w:val="24"/>
        </w:rPr>
        <w:lastRenderedPageBreak/>
        <w:t xml:space="preserve">payable. The new </w:t>
      </w:r>
      <w:r w:rsidR="00683EFE">
        <w:rPr>
          <w:rFonts w:eastAsia="Times New Roman" w:cstheme="minorHAnsi"/>
          <w:color w:val="383A3C"/>
          <w:sz w:val="24"/>
          <w:szCs w:val="24"/>
        </w:rPr>
        <w:t>course</w:t>
      </w:r>
      <w:r w:rsidRPr="008539B1">
        <w:rPr>
          <w:rFonts w:eastAsia="Times New Roman" w:cstheme="minorHAnsi"/>
          <w:color w:val="383A3C"/>
          <w:sz w:val="24"/>
          <w:szCs w:val="24"/>
        </w:rPr>
        <w:t xml:space="preserve"> dates to be booked will attract the full fee as published at the time.</w:t>
      </w:r>
    </w:p>
    <w:p w14:paraId="173C59FA" w14:textId="4E4ED2DE" w:rsidR="008539B1" w:rsidRPr="000D3573" w:rsidRDefault="008539B1">
      <w:pPr>
        <w:rPr>
          <w:rFonts w:cstheme="minorHAnsi"/>
          <w:sz w:val="24"/>
          <w:szCs w:val="24"/>
        </w:rPr>
      </w:pPr>
    </w:p>
    <w:p w14:paraId="40FC7B72" w14:textId="5D841BB3" w:rsidR="008539B1" w:rsidRPr="000D3573" w:rsidRDefault="008539B1">
      <w:pPr>
        <w:rPr>
          <w:rFonts w:cstheme="minorHAnsi"/>
          <w:sz w:val="24"/>
          <w:szCs w:val="24"/>
        </w:rPr>
      </w:pPr>
      <w:r w:rsidRPr="000D3573">
        <w:rPr>
          <w:rFonts w:cstheme="minorHAnsi"/>
          <w:sz w:val="24"/>
          <w:szCs w:val="24"/>
        </w:rPr>
        <w:t>Technology</w:t>
      </w:r>
    </w:p>
    <w:p w14:paraId="67617784" w14:textId="77777777"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b/>
          <w:bCs/>
          <w:color w:val="383A3C"/>
          <w:sz w:val="24"/>
          <w:szCs w:val="24"/>
          <w:bdr w:val="none" w:sz="0" w:space="0" w:color="auto" w:frame="1"/>
        </w:rPr>
        <w:t>System Requirements</w:t>
      </w:r>
    </w:p>
    <w:p w14:paraId="178C1BD1" w14:textId="78274F0D"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It is your responsibility to check that the computer or any other device (mobile phones and tablets without keyboards will not be allowed) you plan to use to access your MyLearning account and/or live online course is compatible with the minimum specification requirement for operating MyLearning and/or using our websites and participating in any live online sessions. No refund shall be given if you fail to check compatibility beyond the standard 14-day cooling-off period.</w:t>
      </w:r>
    </w:p>
    <w:p w14:paraId="64728C3F" w14:textId="0DF3297D" w:rsidR="005442D1" w:rsidRPr="0041730F" w:rsidRDefault="005442D1" w:rsidP="005442D1">
      <w:pPr>
        <w:shd w:val="clear" w:color="auto" w:fill="FFFFFF"/>
        <w:spacing w:after="0" w:line="240" w:lineRule="auto"/>
        <w:textAlignment w:val="baseline"/>
        <w:rPr>
          <w:rFonts w:eastAsia="Times New Roman" w:cstheme="minorHAnsi"/>
          <w:color w:val="383A3C"/>
          <w:sz w:val="24"/>
          <w:szCs w:val="24"/>
        </w:rPr>
      </w:pPr>
      <w:r w:rsidRPr="0041730F">
        <w:rPr>
          <w:rFonts w:eastAsia="Times New Roman" w:cstheme="minorHAnsi"/>
          <w:b/>
          <w:bCs/>
          <w:color w:val="383A3C"/>
          <w:sz w:val="24"/>
          <w:szCs w:val="24"/>
          <w:bdr w:val="none" w:sz="0" w:space="0" w:color="auto" w:frame="1"/>
        </w:rPr>
        <w:t>Zoom</w:t>
      </w:r>
    </w:p>
    <w:p w14:paraId="4BA31DCF" w14:textId="375E9CA2" w:rsidR="00A40EAF" w:rsidRPr="0041730F" w:rsidRDefault="005442D1" w:rsidP="005B5B30">
      <w:pPr>
        <w:shd w:val="clear" w:color="auto" w:fill="FFFFFF"/>
        <w:spacing w:after="264" w:line="240" w:lineRule="auto"/>
        <w:textAlignment w:val="baseline"/>
        <w:rPr>
          <w:rFonts w:eastAsia="Times New Roman" w:cstheme="minorHAnsi"/>
          <w:color w:val="383A3C"/>
          <w:sz w:val="24"/>
          <w:szCs w:val="24"/>
        </w:rPr>
      </w:pPr>
      <w:r w:rsidRPr="0041730F">
        <w:rPr>
          <w:rFonts w:eastAsia="Times New Roman" w:cstheme="minorHAnsi"/>
          <w:color w:val="383A3C"/>
          <w:sz w:val="24"/>
          <w:szCs w:val="24"/>
        </w:rPr>
        <w:t xml:space="preserve">Our Live Online courses will be delivered using Zoom. Please ensure that you have </w:t>
      </w:r>
      <w:r w:rsidR="0041730F" w:rsidRPr="0041730F">
        <w:rPr>
          <w:rFonts w:eastAsia="Times New Roman" w:cstheme="minorHAnsi"/>
          <w:color w:val="383A3C"/>
          <w:sz w:val="24"/>
          <w:szCs w:val="24"/>
        </w:rPr>
        <w:t>downloaded the</w:t>
      </w:r>
      <w:r w:rsidRPr="0041730F">
        <w:rPr>
          <w:rFonts w:eastAsia="Times New Roman" w:cstheme="minorHAnsi"/>
          <w:color w:val="383A3C"/>
          <w:sz w:val="24"/>
          <w:szCs w:val="24"/>
        </w:rPr>
        <w:t xml:space="preserve"> latest version of this in advance of your session </w:t>
      </w:r>
      <w:r w:rsidR="0074364A" w:rsidRPr="0041730F">
        <w:rPr>
          <w:rFonts w:eastAsia="Times New Roman" w:cstheme="minorHAnsi"/>
          <w:color w:val="383A3C"/>
          <w:sz w:val="24"/>
          <w:szCs w:val="24"/>
        </w:rPr>
        <w:t>by going to the Zoom website directly or the link provided on MyLearning.</w:t>
      </w:r>
      <w:r w:rsidR="00A40EAF" w:rsidRPr="0041730F">
        <w:rPr>
          <w:rFonts w:eastAsia="Times New Roman" w:cstheme="minorHAnsi"/>
          <w:color w:val="383A3C"/>
          <w:sz w:val="24"/>
          <w:szCs w:val="24"/>
        </w:rPr>
        <w:t xml:space="preserve"> A link is also be provided for you to test your system.</w:t>
      </w:r>
    </w:p>
    <w:p w14:paraId="3B85F8CB" w14:textId="1FBF1C65" w:rsidR="008539B1" w:rsidRPr="0041730F" w:rsidRDefault="00C07A66" w:rsidP="008539B1">
      <w:pPr>
        <w:shd w:val="clear" w:color="auto" w:fill="FFFFFF"/>
        <w:spacing w:after="0" w:line="240" w:lineRule="auto"/>
        <w:textAlignment w:val="baseline"/>
        <w:rPr>
          <w:rFonts w:eastAsia="Times New Roman" w:cstheme="minorHAnsi"/>
          <w:color w:val="383A3C"/>
          <w:sz w:val="24"/>
          <w:szCs w:val="24"/>
        </w:rPr>
      </w:pPr>
      <w:r w:rsidRPr="0041730F">
        <w:rPr>
          <w:rFonts w:eastAsia="Times New Roman" w:cstheme="minorHAnsi"/>
          <w:b/>
          <w:bCs/>
          <w:color w:val="383A3C"/>
          <w:sz w:val="24"/>
          <w:szCs w:val="24"/>
          <w:bdr w:val="none" w:sz="0" w:space="0" w:color="auto" w:frame="1"/>
        </w:rPr>
        <w:t xml:space="preserve">Google Chrome and </w:t>
      </w:r>
      <w:proofErr w:type="spellStart"/>
      <w:r w:rsidR="008539B1" w:rsidRPr="0041730F">
        <w:rPr>
          <w:rFonts w:eastAsia="Times New Roman" w:cstheme="minorHAnsi"/>
          <w:b/>
          <w:bCs/>
          <w:color w:val="383A3C"/>
          <w:sz w:val="24"/>
          <w:szCs w:val="24"/>
          <w:bdr w:val="none" w:sz="0" w:space="0" w:color="auto" w:frame="1"/>
        </w:rPr>
        <w:t>Honorlock</w:t>
      </w:r>
      <w:proofErr w:type="spellEnd"/>
    </w:p>
    <w:p w14:paraId="1010EFCF" w14:textId="5980D57F" w:rsidR="008539B1" w:rsidRPr="0041730F" w:rsidRDefault="00D7146A" w:rsidP="008404EC">
      <w:pPr>
        <w:shd w:val="clear" w:color="auto" w:fill="FFFFFF"/>
        <w:spacing w:after="264" w:line="240" w:lineRule="auto"/>
        <w:textAlignment w:val="baseline"/>
        <w:rPr>
          <w:rFonts w:eastAsia="Times New Roman" w:cstheme="minorHAnsi"/>
          <w:color w:val="383A3C"/>
          <w:sz w:val="24"/>
          <w:szCs w:val="24"/>
        </w:rPr>
      </w:pPr>
      <w:r w:rsidRPr="0041730F">
        <w:rPr>
          <w:rFonts w:eastAsia="Times New Roman" w:cstheme="minorHAnsi"/>
          <w:color w:val="383A3C"/>
          <w:sz w:val="24"/>
          <w:szCs w:val="24"/>
        </w:rPr>
        <w:t xml:space="preserve">Many of our online written assessments use a proctoring software called </w:t>
      </w:r>
      <w:proofErr w:type="spellStart"/>
      <w:r w:rsidR="008539B1" w:rsidRPr="0041730F">
        <w:rPr>
          <w:rFonts w:eastAsia="Times New Roman" w:cstheme="minorHAnsi"/>
          <w:color w:val="383A3C"/>
          <w:sz w:val="24"/>
          <w:szCs w:val="24"/>
        </w:rPr>
        <w:t>Honorlock</w:t>
      </w:r>
      <w:proofErr w:type="spellEnd"/>
      <w:r w:rsidRPr="0041730F">
        <w:rPr>
          <w:rFonts w:eastAsia="Times New Roman" w:cstheme="minorHAnsi"/>
          <w:color w:val="383A3C"/>
          <w:sz w:val="24"/>
          <w:szCs w:val="24"/>
        </w:rPr>
        <w:t>, which is built in</w:t>
      </w:r>
      <w:r w:rsidR="002809A9" w:rsidRPr="0041730F">
        <w:rPr>
          <w:rFonts w:eastAsia="Times New Roman" w:cstheme="minorHAnsi"/>
          <w:color w:val="383A3C"/>
          <w:sz w:val="24"/>
          <w:szCs w:val="24"/>
        </w:rPr>
        <w:t>to MyLearning</w:t>
      </w:r>
      <w:r w:rsidR="002F2752" w:rsidRPr="0041730F">
        <w:rPr>
          <w:rFonts w:eastAsia="Times New Roman" w:cstheme="minorHAnsi"/>
          <w:color w:val="383A3C"/>
          <w:sz w:val="24"/>
          <w:szCs w:val="24"/>
        </w:rPr>
        <w:t xml:space="preserve"> using a Google Chrome extension. You will need to ensure you have latest version of Google Chrome </w:t>
      </w:r>
      <w:r w:rsidR="00B17BE4" w:rsidRPr="0041730F">
        <w:rPr>
          <w:rFonts w:eastAsia="Times New Roman" w:cstheme="minorHAnsi"/>
          <w:color w:val="383A3C"/>
          <w:sz w:val="24"/>
          <w:szCs w:val="24"/>
        </w:rPr>
        <w:t xml:space="preserve">to access MyLearning </w:t>
      </w:r>
      <w:r w:rsidR="007A53DD">
        <w:rPr>
          <w:rFonts w:eastAsia="Times New Roman" w:cstheme="minorHAnsi"/>
          <w:color w:val="383A3C"/>
          <w:sz w:val="24"/>
          <w:szCs w:val="24"/>
        </w:rPr>
        <w:t xml:space="preserve">(as other browsers are incompatible) </w:t>
      </w:r>
      <w:r w:rsidR="00B17BE4" w:rsidRPr="0041730F">
        <w:rPr>
          <w:rFonts w:eastAsia="Times New Roman" w:cstheme="minorHAnsi"/>
          <w:color w:val="383A3C"/>
          <w:sz w:val="24"/>
          <w:szCs w:val="24"/>
        </w:rPr>
        <w:t>and will be prompted to install the extension</w:t>
      </w:r>
      <w:r w:rsidR="00130682" w:rsidRPr="0041730F">
        <w:rPr>
          <w:rFonts w:eastAsia="Times New Roman" w:cstheme="minorHAnsi"/>
          <w:color w:val="383A3C"/>
          <w:sz w:val="24"/>
          <w:szCs w:val="24"/>
        </w:rPr>
        <w:t xml:space="preserve"> when you try to access the </w:t>
      </w:r>
      <w:r w:rsidR="00A45882" w:rsidRPr="0041730F">
        <w:rPr>
          <w:rFonts w:eastAsia="Times New Roman" w:cstheme="minorHAnsi"/>
          <w:color w:val="383A3C"/>
          <w:sz w:val="24"/>
          <w:szCs w:val="24"/>
        </w:rPr>
        <w:t xml:space="preserve">assessment </w:t>
      </w:r>
      <w:r w:rsidR="00B55436">
        <w:rPr>
          <w:rFonts w:eastAsia="Times New Roman" w:cstheme="minorHAnsi"/>
          <w:color w:val="383A3C"/>
          <w:sz w:val="24"/>
          <w:szCs w:val="24"/>
        </w:rPr>
        <w:t xml:space="preserve">or </w:t>
      </w:r>
      <w:r w:rsidR="00A45882" w:rsidRPr="0041730F">
        <w:rPr>
          <w:rFonts w:eastAsia="Times New Roman" w:cstheme="minorHAnsi"/>
          <w:color w:val="383A3C"/>
          <w:sz w:val="24"/>
          <w:szCs w:val="24"/>
        </w:rPr>
        <w:t>test</w:t>
      </w:r>
      <w:r w:rsidR="00130682" w:rsidRPr="0041730F">
        <w:rPr>
          <w:rFonts w:eastAsia="Times New Roman" w:cstheme="minorHAnsi"/>
          <w:color w:val="383A3C"/>
          <w:sz w:val="24"/>
          <w:szCs w:val="24"/>
        </w:rPr>
        <w:t xml:space="preserve"> link. </w:t>
      </w:r>
      <w:r w:rsidR="00AE74E1" w:rsidRPr="0041730F">
        <w:rPr>
          <w:rFonts w:eastAsia="Times New Roman" w:cstheme="minorHAnsi"/>
          <w:color w:val="383A3C"/>
          <w:sz w:val="24"/>
          <w:szCs w:val="24"/>
        </w:rPr>
        <w:t xml:space="preserve">You will also need to ensure that you </w:t>
      </w:r>
      <w:r w:rsidR="0041730F" w:rsidRPr="0041730F">
        <w:rPr>
          <w:rFonts w:eastAsia="Times New Roman" w:cstheme="minorHAnsi"/>
          <w:color w:val="383A3C"/>
          <w:sz w:val="24"/>
          <w:szCs w:val="24"/>
        </w:rPr>
        <w:t>are using</w:t>
      </w:r>
      <w:r w:rsidR="00AE74E1" w:rsidRPr="0041730F">
        <w:rPr>
          <w:rFonts w:eastAsia="Times New Roman" w:cstheme="minorHAnsi"/>
          <w:color w:val="383A3C"/>
          <w:sz w:val="24"/>
          <w:szCs w:val="24"/>
        </w:rPr>
        <w:t xml:space="preserve"> the latest operating system (</w:t>
      </w:r>
      <w:r w:rsidR="004C0016" w:rsidRPr="0041730F">
        <w:rPr>
          <w:rFonts w:eastAsia="Times New Roman" w:cstheme="minorHAnsi"/>
          <w:color w:val="383A3C"/>
          <w:sz w:val="24"/>
          <w:szCs w:val="24"/>
        </w:rPr>
        <w:t>for example, Windows 10/11 or macOS</w:t>
      </w:r>
      <w:r w:rsidR="00554F2B">
        <w:rPr>
          <w:rFonts w:eastAsia="Times New Roman" w:cstheme="minorHAnsi"/>
          <w:color w:val="383A3C"/>
          <w:sz w:val="24"/>
          <w:szCs w:val="24"/>
        </w:rPr>
        <w:t xml:space="preserve"> 10.14</w:t>
      </w:r>
      <w:r w:rsidR="004C0016" w:rsidRPr="0041730F">
        <w:rPr>
          <w:rFonts w:eastAsia="Times New Roman" w:cstheme="minorHAnsi"/>
          <w:color w:val="383A3C"/>
          <w:sz w:val="24"/>
          <w:szCs w:val="24"/>
        </w:rPr>
        <w:t xml:space="preserve">) as older </w:t>
      </w:r>
      <w:r w:rsidR="008404EC" w:rsidRPr="0041730F">
        <w:rPr>
          <w:rFonts w:eastAsia="Times New Roman" w:cstheme="minorHAnsi"/>
          <w:color w:val="383A3C"/>
          <w:sz w:val="24"/>
          <w:szCs w:val="24"/>
        </w:rPr>
        <w:t xml:space="preserve">versions are no longer supported. To </w:t>
      </w:r>
      <w:r w:rsidR="008539B1" w:rsidRPr="0041730F">
        <w:rPr>
          <w:rFonts w:eastAsia="Times New Roman" w:cstheme="minorHAnsi"/>
          <w:color w:val="383A3C"/>
          <w:sz w:val="24"/>
          <w:szCs w:val="24"/>
        </w:rPr>
        <w:t xml:space="preserve">find the </w:t>
      </w:r>
      <w:r w:rsidR="008404EC" w:rsidRPr="0041730F">
        <w:rPr>
          <w:rFonts w:eastAsia="Times New Roman" w:cstheme="minorHAnsi"/>
          <w:color w:val="383A3C"/>
          <w:sz w:val="24"/>
          <w:szCs w:val="24"/>
        </w:rPr>
        <w:t>latest m</w:t>
      </w:r>
      <w:r w:rsidR="008539B1" w:rsidRPr="0041730F">
        <w:rPr>
          <w:rFonts w:eastAsia="Times New Roman" w:cstheme="minorHAnsi"/>
          <w:color w:val="383A3C"/>
          <w:sz w:val="24"/>
          <w:szCs w:val="24"/>
        </w:rPr>
        <w:t xml:space="preserve">inimum </w:t>
      </w:r>
      <w:r w:rsidR="008404EC" w:rsidRPr="0041730F">
        <w:rPr>
          <w:rFonts w:eastAsia="Times New Roman" w:cstheme="minorHAnsi"/>
          <w:color w:val="383A3C"/>
          <w:sz w:val="24"/>
          <w:szCs w:val="24"/>
        </w:rPr>
        <w:t>s</w:t>
      </w:r>
      <w:r w:rsidR="008539B1" w:rsidRPr="0041730F">
        <w:rPr>
          <w:rFonts w:eastAsia="Times New Roman" w:cstheme="minorHAnsi"/>
          <w:color w:val="383A3C"/>
          <w:sz w:val="24"/>
          <w:szCs w:val="24"/>
        </w:rPr>
        <w:t xml:space="preserve">ystem </w:t>
      </w:r>
      <w:r w:rsidR="008404EC" w:rsidRPr="0041730F">
        <w:rPr>
          <w:rFonts w:eastAsia="Times New Roman" w:cstheme="minorHAnsi"/>
          <w:color w:val="383A3C"/>
          <w:sz w:val="24"/>
          <w:szCs w:val="24"/>
        </w:rPr>
        <w:t>r</w:t>
      </w:r>
      <w:r w:rsidR="008539B1" w:rsidRPr="0041730F">
        <w:rPr>
          <w:rFonts w:eastAsia="Times New Roman" w:cstheme="minorHAnsi"/>
          <w:color w:val="383A3C"/>
          <w:sz w:val="24"/>
          <w:szCs w:val="24"/>
        </w:rPr>
        <w:t>equirements</w:t>
      </w:r>
      <w:r w:rsidR="008404EC" w:rsidRPr="0041730F">
        <w:rPr>
          <w:rFonts w:eastAsia="Times New Roman" w:cstheme="minorHAnsi"/>
          <w:color w:val="383A3C"/>
          <w:sz w:val="24"/>
          <w:szCs w:val="24"/>
        </w:rPr>
        <w:t xml:space="preserve"> and run a </w:t>
      </w:r>
      <w:r w:rsidR="008539B1" w:rsidRPr="0041730F">
        <w:rPr>
          <w:rFonts w:eastAsia="Times New Roman" w:cstheme="minorHAnsi"/>
          <w:color w:val="383A3C"/>
          <w:sz w:val="24"/>
          <w:szCs w:val="24"/>
        </w:rPr>
        <w:t xml:space="preserve">compatibility test, </w:t>
      </w:r>
      <w:r w:rsidR="008404EC" w:rsidRPr="0041730F">
        <w:rPr>
          <w:rFonts w:eastAsia="Times New Roman" w:cstheme="minorHAnsi"/>
          <w:color w:val="383A3C"/>
          <w:sz w:val="24"/>
          <w:szCs w:val="24"/>
        </w:rPr>
        <w:t>please go to</w:t>
      </w:r>
      <w:r w:rsidR="008539B1" w:rsidRPr="0041730F">
        <w:rPr>
          <w:rFonts w:eastAsia="Times New Roman" w:cstheme="minorHAnsi"/>
          <w:color w:val="383A3C"/>
          <w:sz w:val="24"/>
          <w:szCs w:val="24"/>
        </w:rPr>
        <w:t>: </w:t>
      </w:r>
      <w:hyperlink r:id="rId8" w:tgtFrame="_blank" w:tooltip="Original URL: https://honorlock.us10.list-manage.com/track/click?u=43e717b4393fb28edc985e77d&amp;id=1da0f2f1b4&amp;e=0b777ed329. Click or tap if you trust this link." w:history="1">
        <w:r w:rsidR="008539B1" w:rsidRPr="0041730F">
          <w:rPr>
            <w:rFonts w:eastAsia="Times New Roman" w:cstheme="minorHAnsi"/>
            <w:color w:val="2AA4BE"/>
            <w:sz w:val="24"/>
            <w:szCs w:val="24"/>
            <w:u w:val="single"/>
            <w:bdr w:val="none" w:sz="0" w:space="0" w:color="auto" w:frame="1"/>
          </w:rPr>
          <w:t>honorlock.com/support</w:t>
        </w:r>
      </w:hyperlink>
    </w:p>
    <w:p w14:paraId="6CCAA9E2" w14:textId="08DBA854" w:rsid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b/>
          <w:bCs/>
          <w:color w:val="383A3C"/>
          <w:sz w:val="24"/>
          <w:szCs w:val="24"/>
          <w:bdr w:val="none" w:sz="0" w:space="0" w:color="auto" w:frame="1"/>
        </w:rPr>
        <w:t>Pop-up blockers and firewalls</w:t>
      </w:r>
      <w:r w:rsidRPr="008539B1">
        <w:rPr>
          <w:rFonts w:eastAsia="Times New Roman" w:cstheme="minorHAnsi"/>
          <w:color w:val="383A3C"/>
          <w:sz w:val="24"/>
          <w:szCs w:val="24"/>
        </w:rPr>
        <w:br/>
        <w:t xml:space="preserve">Your web browser may have active pop-up blockers to suppress unwanted advertising. Similarly, you may be behind a content- blocking device such as a firewall. It may be necessary to reconfigure or disable these. If you are accessing the learning platform from work or in a public place, you may have to contact the system administrator to do this. It is your responsibility to ensure that barbri.com </w:t>
      </w:r>
      <w:r w:rsidR="00456636">
        <w:rPr>
          <w:rFonts w:eastAsia="Times New Roman" w:cstheme="minorHAnsi"/>
          <w:color w:val="383A3C"/>
          <w:sz w:val="24"/>
          <w:szCs w:val="24"/>
        </w:rPr>
        <w:t>is</w:t>
      </w:r>
      <w:r w:rsidRPr="008539B1">
        <w:rPr>
          <w:rFonts w:eastAsia="Times New Roman" w:cstheme="minorHAnsi"/>
          <w:color w:val="383A3C"/>
          <w:sz w:val="24"/>
          <w:szCs w:val="24"/>
        </w:rPr>
        <w:t xml:space="preserve"> added to your safe domain list.</w:t>
      </w:r>
    </w:p>
    <w:p w14:paraId="57C6EE92" w14:textId="77777777" w:rsidR="00456636" w:rsidRPr="008539B1" w:rsidRDefault="00456636" w:rsidP="008539B1">
      <w:pPr>
        <w:shd w:val="clear" w:color="auto" w:fill="FFFFFF"/>
        <w:spacing w:after="0" w:line="240" w:lineRule="auto"/>
        <w:textAlignment w:val="baseline"/>
        <w:rPr>
          <w:rFonts w:eastAsia="Times New Roman" w:cstheme="minorHAnsi"/>
          <w:color w:val="383A3C"/>
          <w:sz w:val="24"/>
          <w:szCs w:val="24"/>
        </w:rPr>
      </w:pPr>
    </w:p>
    <w:p w14:paraId="35E44002" w14:textId="2AFF5739"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b/>
          <w:bCs/>
          <w:color w:val="383A3C"/>
          <w:sz w:val="24"/>
          <w:szCs w:val="24"/>
          <w:bdr w:val="none" w:sz="0" w:space="0" w:color="auto" w:frame="1"/>
        </w:rPr>
        <w:t>Disruption of Online Access/Technical Support</w:t>
      </w:r>
      <w:r w:rsidRPr="008539B1">
        <w:rPr>
          <w:rFonts w:eastAsia="Times New Roman" w:cstheme="minorHAnsi"/>
          <w:color w:val="383A3C"/>
          <w:sz w:val="24"/>
          <w:szCs w:val="24"/>
        </w:rPr>
        <w:br/>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is not responsible for delays outside our control. If a provision of a course is delayed by an event or technical issue outside our control, we then will contact you as soon as possible to let you know and we will take steps to </w:t>
      </w:r>
      <w:proofErr w:type="spellStart"/>
      <w:r w:rsidRPr="008539B1">
        <w:rPr>
          <w:rFonts w:eastAsia="Times New Roman" w:cstheme="minorHAnsi"/>
          <w:color w:val="383A3C"/>
          <w:sz w:val="24"/>
          <w:szCs w:val="24"/>
        </w:rPr>
        <w:t>minimise</w:t>
      </w:r>
      <w:proofErr w:type="spellEnd"/>
      <w:r w:rsidRPr="008539B1">
        <w:rPr>
          <w:rFonts w:eastAsia="Times New Roman" w:cstheme="minorHAnsi"/>
          <w:color w:val="383A3C"/>
          <w:sz w:val="24"/>
          <w:szCs w:val="24"/>
        </w:rPr>
        <w:t xml:space="preserve"> the effect of the delay. Provided we do this, we will not be liable for delays caused by the event, but if there is a risk of substantial delay you may contact us to end the contract and receive a refund or request a free transfer for the relevant session or part of the course you have not received.</w:t>
      </w:r>
    </w:p>
    <w:p w14:paraId="10785EC7" w14:textId="58740A02"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will not be responsible to you for any delay or disruptions to your access to material </w:t>
      </w:r>
      <w:proofErr w:type="gramStart"/>
      <w:r w:rsidR="008539B1" w:rsidRPr="008539B1">
        <w:rPr>
          <w:rFonts w:eastAsia="Times New Roman" w:cstheme="minorHAnsi"/>
          <w:color w:val="383A3C"/>
          <w:sz w:val="24"/>
          <w:szCs w:val="24"/>
        </w:rPr>
        <w:t>as a result of</w:t>
      </w:r>
      <w:proofErr w:type="gramEnd"/>
      <w:r w:rsidR="008539B1" w:rsidRPr="008539B1">
        <w:rPr>
          <w:rFonts w:eastAsia="Times New Roman" w:cstheme="minorHAnsi"/>
          <w:color w:val="383A3C"/>
          <w:sz w:val="24"/>
          <w:szCs w:val="24"/>
        </w:rPr>
        <w:t xml:space="preserve"> any of the following:</w:t>
      </w:r>
    </w:p>
    <w:p w14:paraId="74D8A7CB" w14:textId="77777777"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lastRenderedPageBreak/>
        <w:t>a. Operation of the internet and World Wide Web (including, but not limited to, the effect of viruses)</w:t>
      </w:r>
      <w:r w:rsidRPr="008539B1">
        <w:rPr>
          <w:rFonts w:eastAsia="Times New Roman" w:cstheme="minorHAnsi"/>
          <w:color w:val="383A3C"/>
          <w:sz w:val="24"/>
          <w:szCs w:val="24"/>
        </w:rPr>
        <w:br/>
        <w:t>b. Firewall restrictions which may have been placed on your network or the computer you are using to gain access to online study; or</w:t>
      </w:r>
      <w:r w:rsidRPr="008539B1">
        <w:rPr>
          <w:rFonts w:eastAsia="Times New Roman" w:cstheme="minorHAnsi"/>
          <w:color w:val="383A3C"/>
          <w:sz w:val="24"/>
          <w:szCs w:val="24"/>
        </w:rPr>
        <w:br/>
        <w:t>c. The failure of telecommunications links or equipment or browser issues.</w:t>
      </w:r>
    </w:p>
    <w:p w14:paraId="36AA1D18" w14:textId="77DD0AE7"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accepts only the following obligations detailed below to provide technical and content support in connection with applicable courses.</w:t>
      </w:r>
    </w:p>
    <w:p w14:paraId="372AEF6C" w14:textId="5FA6D9E8"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If a fault is reported to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reasonable </w:t>
      </w:r>
      <w:proofErr w:type="spellStart"/>
      <w:r w:rsidRPr="008539B1">
        <w:rPr>
          <w:rFonts w:eastAsia="Times New Roman" w:cstheme="minorHAnsi"/>
          <w:color w:val="383A3C"/>
          <w:sz w:val="24"/>
          <w:szCs w:val="24"/>
        </w:rPr>
        <w:t>endeavours</w:t>
      </w:r>
      <w:proofErr w:type="spellEnd"/>
      <w:r w:rsidRPr="008539B1">
        <w:rPr>
          <w:rFonts w:eastAsia="Times New Roman" w:cstheme="minorHAnsi"/>
          <w:color w:val="383A3C"/>
          <w:sz w:val="24"/>
          <w:szCs w:val="24"/>
        </w:rPr>
        <w:t xml:space="preserve"> will be used to provide a solution but we do not guarantee that the support provided will resolve your technical problems. If technical advice is provided by </w:t>
      </w:r>
      <w:r w:rsidR="00683EFE">
        <w:rPr>
          <w:rFonts w:eastAsia="Times New Roman" w:cstheme="minorHAnsi"/>
          <w:color w:val="383A3C"/>
          <w:sz w:val="24"/>
          <w:szCs w:val="24"/>
        </w:rPr>
        <w:t xml:space="preserve">BARBRI </w:t>
      </w:r>
      <w:proofErr w:type="gramStart"/>
      <w:r w:rsidR="00683EFE">
        <w:rPr>
          <w:rFonts w:eastAsia="Times New Roman" w:cstheme="minorHAnsi"/>
          <w:color w:val="383A3C"/>
          <w:sz w:val="24"/>
          <w:szCs w:val="24"/>
        </w:rPr>
        <w:t>Global</w:t>
      </w:r>
      <w:proofErr w:type="gramEnd"/>
      <w:r w:rsidRPr="008539B1">
        <w:rPr>
          <w:rFonts w:eastAsia="Times New Roman" w:cstheme="minorHAnsi"/>
          <w:color w:val="383A3C"/>
          <w:sz w:val="24"/>
          <w:szCs w:val="24"/>
        </w:rPr>
        <w:t xml:space="preserve"> then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does not accept any responsibility for any problems which arise if you do not ensure that such advice is followed strictly. Technical support advice is provided at your own risk.</w:t>
      </w:r>
    </w:p>
    <w:p w14:paraId="052FC393" w14:textId="0776D87B"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is not obliged to provide any technical support in relation to use of any free demonstrations available on </w:t>
      </w:r>
      <w:r>
        <w:rPr>
          <w:rFonts w:eastAsia="Times New Roman" w:cstheme="minorHAnsi"/>
          <w:color w:val="383A3C"/>
          <w:sz w:val="24"/>
          <w:szCs w:val="24"/>
        </w:rPr>
        <w:t xml:space="preserve">BARBRI </w:t>
      </w:r>
      <w:proofErr w:type="spellStart"/>
      <w:r>
        <w:rPr>
          <w:rFonts w:eastAsia="Times New Roman" w:cstheme="minorHAnsi"/>
          <w:color w:val="383A3C"/>
          <w:sz w:val="24"/>
          <w:szCs w:val="24"/>
        </w:rPr>
        <w:t>Global</w:t>
      </w:r>
      <w:r w:rsidR="008539B1" w:rsidRPr="008539B1">
        <w:rPr>
          <w:rFonts w:eastAsia="Times New Roman" w:cstheme="minorHAnsi"/>
          <w:color w:val="383A3C"/>
          <w:sz w:val="24"/>
          <w:szCs w:val="24"/>
        </w:rPr>
        <w:t>’s</w:t>
      </w:r>
      <w:proofErr w:type="spellEnd"/>
      <w:r w:rsidR="008539B1" w:rsidRPr="008539B1">
        <w:rPr>
          <w:rFonts w:eastAsia="Times New Roman" w:cstheme="minorHAnsi"/>
          <w:color w:val="383A3C"/>
          <w:sz w:val="24"/>
          <w:szCs w:val="24"/>
        </w:rPr>
        <w:t xml:space="preserve"> website but may elect to offer such support in its sole discretion.</w:t>
      </w:r>
    </w:p>
    <w:p w14:paraId="146EA0DE" w14:textId="266B5374"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Periods of downtime may be required in respect of </w:t>
      </w:r>
      <w:r w:rsidR="00683EFE">
        <w:rPr>
          <w:rFonts w:eastAsia="Times New Roman" w:cstheme="minorHAnsi"/>
          <w:color w:val="383A3C"/>
          <w:sz w:val="24"/>
          <w:szCs w:val="24"/>
        </w:rPr>
        <w:t xml:space="preserve">BARBRI </w:t>
      </w:r>
      <w:proofErr w:type="spellStart"/>
      <w:r w:rsidR="00683EFE">
        <w:rPr>
          <w:rFonts w:eastAsia="Times New Roman" w:cstheme="minorHAnsi"/>
          <w:color w:val="383A3C"/>
          <w:sz w:val="24"/>
          <w:szCs w:val="24"/>
        </w:rPr>
        <w:t>Global</w:t>
      </w:r>
      <w:r w:rsidR="00456636">
        <w:rPr>
          <w:rFonts w:eastAsia="Times New Roman" w:cstheme="minorHAnsi"/>
          <w:color w:val="383A3C"/>
          <w:sz w:val="24"/>
          <w:szCs w:val="24"/>
        </w:rPr>
        <w:t>’s</w:t>
      </w:r>
      <w:proofErr w:type="spellEnd"/>
      <w:r w:rsidR="00456636">
        <w:rPr>
          <w:rFonts w:eastAsia="Times New Roman" w:cstheme="minorHAnsi"/>
          <w:color w:val="383A3C"/>
          <w:sz w:val="24"/>
          <w:szCs w:val="24"/>
        </w:rPr>
        <w:t xml:space="preserve"> </w:t>
      </w:r>
      <w:r w:rsidRPr="008539B1">
        <w:rPr>
          <w:rFonts w:eastAsia="Times New Roman" w:cstheme="minorHAnsi"/>
          <w:color w:val="383A3C"/>
          <w:sz w:val="24"/>
          <w:szCs w:val="24"/>
        </w:rPr>
        <w:t xml:space="preserve">information technology infrastructure (for example, the website or any sites used to host online materials). Technical support may not be available at such time.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will not have any liability with respect to any such periods of unavailability.</w:t>
      </w:r>
    </w:p>
    <w:p w14:paraId="731E1C8B" w14:textId="1B92B72D"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cannot guarantee uninterrupted availability of online learning resources. In particular, the right is reserved to suspend access to the website or MyLearning or any other online resources for the purpose of scheduled or emergency maintenance, </w:t>
      </w:r>
      <w:proofErr w:type="gramStart"/>
      <w:r w:rsidR="008539B1" w:rsidRPr="008539B1">
        <w:rPr>
          <w:rFonts w:eastAsia="Times New Roman" w:cstheme="minorHAnsi"/>
          <w:color w:val="383A3C"/>
          <w:sz w:val="24"/>
          <w:szCs w:val="24"/>
        </w:rPr>
        <w:t>repairs</w:t>
      </w:r>
      <w:proofErr w:type="gramEnd"/>
      <w:r w:rsidR="008539B1" w:rsidRPr="008539B1">
        <w:rPr>
          <w:rFonts w:eastAsia="Times New Roman" w:cstheme="minorHAnsi"/>
          <w:color w:val="383A3C"/>
          <w:sz w:val="24"/>
          <w:szCs w:val="24"/>
        </w:rPr>
        <w:t xml:space="preserve"> and upgrades or to improve performance and functionality.</w:t>
      </w:r>
    </w:p>
    <w:p w14:paraId="6539EDAA" w14:textId="6EB0BE74"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is not responsible for any problems or technical malfunction of any telephone network or lines, computer online systems, servers or providers, computer equipment or software, failure of any email or online application to be received on account of technical problems or traffic congestion on the internet, telephone lines or at any website, or any combination of these, including any injury or damage to a student’s or other customer’s or any other person’s computer or mobile telephone related to or resulting from participation or downloading any materials.</w:t>
      </w:r>
    </w:p>
    <w:p w14:paraId="7A5F859F" w14:textId="65129698"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You confirm that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will not be held responsible for any technical problems encountered following the purchase of a course granting you access to MyLearning, Live Online and/or our websites.</w:t>
      </w:r>
    </w:p>
    <w:p w14:paraId="302789F4" w14:textId="3EBD9A53" w:rsidR="008539B1" w:rsidRPr="000D3573" w:rsidRDefault="008539B1">
      <w:pPr>
        <w:rPr>
          <w:rFonts w:cstheme="minorHAnsi"/>
          <w:sz w:val="24"/>
          <w:szCs w:val="24"/>
        </w:rPr>
      </w:pPr>
    </w:p>
    <w:p w14:paraId="0AD63314" w14:textId="56724056" w:rsidR="008539B1" w:rsidRPr="000D3573" w:rsidRDefault="008539B1">
      <w:pPr>
        <w:rPr>
          <w:rFonts w:cstheme="minorHAnsi"/>
          <w:sz w:val="24"/>
          <w:szCs w:val="24"/>
        </w:rPr>
      </w:pPr>
    </w:p>
    <w:p w14:paraId="781AF450" w14:textId="709AB423" w:rsidR="008539B1" w:rsidRPr="000D3573" w:rsidRDefault="008539B1">
      <w:pPr>
        <w:rPr>
          <w:rFonts w:cstheme="minorHAnsi"/>
          <w:sz w:val="24"/>
          <w:szCs w:val="24"/>
        </w:rPr>
      </w:pPr>
      <w:r w:rsidRPr="000D3573">
        <w:rPr>
          <w:rFonts w:cstheme="minorHAnsi"/>
          <w:sz w:val="24"/>
          <w:szCs w:val="24"/>
        </w:rPr>
        <w:t>Intellectual Property</w:t>
      </w:r>
    </w:p>
    <w:p w14:paraId="6246D67B" w14:textId="0D87620D"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lastRenderedPageBreak/>
        <w:t xml:space="preserve">All intellectual property rights (including, but not limited to, copyright) in any course/assessment materials or other learning materials made available in connection with a course/assessment belong to </w:t>
      </w:r>
      <w:r w:rsidR="00683EFE">
        <w:rPr>
          <w:rFonts w:eastAsia="Times New Roman" w:cstheme="minorHAnsi"/>
          <w:color w:val="383A3C"/>
          <w:sz w:val="24"/>
          <w:szCs w:val="24"/>
        </w:rPr>
        <w:t>BARBRI Global</w:t>
      </w:r>
      <w:r w:rsidRPr="008539B1">
        <w:rPr>
          <w:rFonts w:eastAsia="Times New Roman" w:cstheme="minorHAnsi"/>
          <w:color w:val="383A3C"/>
          <w:sz w:val="24"/>
          <w:szCs w:val="24"/>
        </w:rPr>
        <w:t>.</w:t>
      </w:r>
    </w:p>
    <w:p w14:paraId="529F15BB" w14:textId="4FBE9306"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The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 or client is granted only a non-transferrable, non-exclusive license to use such course/assessment/supporting materials as may be provided by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in a personal capacity and in connection only with study by that person or client in relation to the specific course in respect of which the materials were provided and the license will terminate upon termination of study on such course.</w:t>
      </w:r>
    </w:p>
    <w:p w14:paraId="3C119A19" w14:textId="4002CA9B" w:rsidR="008539B1" w:rsidRPr="008539B1" w:rsidRDefault="00683EFE" w:rsidP="008539B1">
      <w:pPr>
        <w:shd w:val="clear" w:color="auto" w:fill="FFFFFF"/>
        <w:spacing w:after="264" w:line="240" w:lineRule="auto"/>
        <w:textAlignment w:val="baseline"/>
        <w:rPr>
          <w:rFonts w:eastAsia="Times New Roman" w:cstheme="minorHAnsi"/>
          <w:color w:val="383A3C"/>
          <w:sz w:val="24"/>
          <w:szCs w:val="24"/>
        </w:rPr>
      </w:pPr>
      <w:r>
        <w:rPr>
          <w:rFonts w:eastAsia="Times New Roman" w:cstheme="minorHAnsi"/>
          <w:color w:val="383A3C"/>
          <w:sz w:val="24"/>
          <w:szCs w:val="24"/>
        </w:rPr>
        <w:t>Student</w:t>
      </w:r>
      <w:r w:rsidR="008539B1" w:rsidRPr="008539B1">
        <w:rPr>
          <w:rFonts w:eastAsia="Times New Roman" w:cstheme="minorHAnsi"/>
          <w:color w:val="383A3C"/>
          <w:sz w:val="24"/>
          <w:szCs w:val="24"/>
        </w:rPr>
        <w:t xml:space="preserve">s and other clients confirm they will only use such materials provided by </w:t>
      </w:r>
      <w:r>
        <w:rPr>
          <w:rFonts w:eastAsia="Times New Roman" w:cstheme="minorHAnsi"/>
          <w:color w:val="383A3C"/>
          <w:sz w:val="24"/>
          <w:szCs w:val="24"/>
        </w:rPr>
        <w:t>BARBRI Global</w:t>
      </w:r>
      <w:r w:rsidR="008539B1" w:rsidRPr="008539B1">
        <w:rPr>
          <w:rFonts w:eastAsia="Times New Roman" w:cstheme="minorHAnsi"/>
          <w:color w:val="383A3C"/>
          <w:sz w:val="24"/>
          <w:szCs w:val="24"/>
        </w:rPr>
        <w:t xml:space="preserve"> for their own developmental purposes and will not, without </w:t>
      </w:r>
      <w:r>
        <w:rPr>
          <w:rFonts w:eastAsia="Times New Roman" w:cstheme="minorHAnsi"/>
          <w:color w:val="383A3C"/>
          <w:sz w:val="24"/>
          <w:szCs w:val="24"/>
        </w:rPr>
        <w:t xml:space="preserve">BARBRI </w:t>
      </w:r>
      <w:proofErr w:type="spellStart"/>
      <w:r>
        <w:rPr>
          <w:rFonts w:eastAsia="Times New Roman" w:cstheme="minorHAnsi"/>
          <w:color w:val="383A3C"/>
          <w:sz w:val="24"/>
          <w:szCs w:val="24"/>
        </w:rPr>
        <w:t>Global</w:t>
      </w:r>
      <w:r w:rsidR="008539B1" w:rsidRPr="008539B1">
        <w:rPr>
          <w:rFonts w:eastAsia="Times New Roman" w:cstheme="minorHAnsi"/>
          <w:color w:val="383A3C"/>
          <w:sz w:val="24"/>
          <w:szCs w:val="24"/>
        </w:rPr>
        <w:t>’s</w:t>
      </w:r>
      <w:proofErr w:type="spellEnd"/>
      <w:r w:rsidR="008539B1" w:rsidRPr="008539B1">
        <w:rPr>
          <w:rFonts w:eastAsia="Times New Roman" w:cstheme="minorHAnsi"/>
          <w:color w:val="383A3C"/>
          <w:sz w:val="24"/>
          <w:szCs w:val="24"/>
        </w:rPr>
        <w:t xml:space="preserve"> prior written consent, copy, make available, retransmit, reproduce, sell, license, distribute, publish, </w:t>
      </w:r>
      <w:proofErr w:type="gramStart"/>
      <w:r w:rsidR="008539B1" w:rsidRPr="008539B1">
        <w:rPr>
          <w:rFonts w:eastAsia="Times New Roman" w:cstheme="minorHAnsi"/>
          <w:color w:val="383A3C"/>
          <w:sz w:val="24"/>
          <w:szCs w:val="24"/>
        </w:rPr>
        <w:t>broadcast</w:t>
      </w:r>
      <w:proofErr w:type="gramEnd"/>
      <w:r w:rsidR="008539B1" w:rsidRPr="008539B1">
        <w:rPr>
          <w:rFonts w:eastAsia="Times New Roman" w:cstheme="minorHAnsi"/>
          <w:color w:val="383A3C"/>
          <w:sz w:val="24"/>
          <w:szCs w:val="24"/>
        </w:rPr>
        <w:t xml:space="preserve"> or otherwise circulate such materials other than in connection with the use permitted pursuant to this paragraph by such persons (but not any third parties). </w:t>
      </w:r>
      <w:r>
        <w:rPr>
          <w:rFonts w:eastAsia="Times New Roman" w:cstheme="minorHAnsi"/>
          <w:color w:val="383A3C"/>
          <w:sz w:val="24"/>
          <w:szCs w:val="24"/>
        </w:rPr>
        <w:t>Student</w:t>
      </w:r>
      <w:r w:rsidR="008539B1" w:rsidRPr="008539B1">
        <w:rPr>
          <w:rFonts w:eastAsia="Times New Roman" w:cstheme="minorHAnsi"/>
          <w:color w:val="383A3C"/>
          <w:sz w:val="24"/>
          <w:szCs w:val="24"/>
        </w:rPr>
        <w:t xml:space="preserve">s and clients confirm that they will indemnify in respect of any infringement of any such intellectual property rights arising </w:t>
      </w:r>
      <w:proofErr w:type="gramStart"/>
      <w:r w:rsidR="008539B1" w:rsidRPr="008539B1">
        <w:rPr>
          <w:rFonts w:eastAsia="Times New Roman" w:cstheme="minorHAnsi"/>
          <w:color w:val="383A3C"/>
          <w:sz w:val="24"/>
          <w:szCs w:val="24"/>
        </w:rPr>
        <w:t>as a result of</w:t>
      </w:r>
      <w:proofErr w:type="gramEnd"/>
      <w:r w:rsidR="008539B1" w:rsidRPr="008539B1">
        <w:rPr>
          <w:rFonts w:eastAsia="Times New Roman" w:cstheme="minorHAnsi"/>
          <w:color w:val="383A3C"/>
          <w:sz w:val="24"/>
          <w:szCs w:val="24"/>
        </w:rPr>
        <w:t xml:space="preserve"> such </w:t>
      </w:r>
      <w:r>
        <w:rPr>
          <w:rFonts w:eastAsia="Times New Roman" w:cstheme="minorHAnsi"/>
          <w:color w:val="383A3C"/>
          <w:sz w:val="24"/>
          <w:szCs w:val="24"/>
        </w:rPr>
        <w:t>student</w:t>
      </w:r>
      <w:r w:rsidR="008539B1" w:rsidRPr="008539B1">
        <w:rPr>
          <w:rFonts w:eastAsia="Times New Roman" w:cstheme="minorHAnsi"/>
          <w:color w:val="383A3C"/>
          <w:sz w:val="24"/>
          <w:szCs w:val="24"/>
        </w:rPr>
        <w:t xml:space="preserve"> or client’s use in breach of the foregoing requirements.</w:t>
      </w:r>
    </w:p>
    <w:p w14:paraId="0A5191E5" w14:textId="5716FCE4"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Usernames and passwords are for personal use only and should not be passed to anyone else. </w:t>
      </w:r>
      <w:r w:rsidR="00683EFE">
        <w:rPr>
          <w:rFonts w:eastAsia="Times New Roman" w:cstheme="minorHAnsi"/>
          <w:color w:val="383A3C"/>
          <w:sz w:val="24"/>
          <w:szCs w:val="24"/>
        </w:rPr>
        <w:t>Student</w:t>
      </w:r>
      <w:r w:rsidRPr="008539B1">
        <w:rPr>
          <w:rFonts w:eastAsia="Times New Roman" w:cstheme="minorHAnsi"/>
          <w:color w:val="383A3C"/>
          <w:sz w:val="24"/>
          <w:szCs w:val="24"/>
        </w:rPr>
        <w:t xml:space="preserve">s are required to </w:t>
      </w:r>
      <w:proofErr w:type="gramStart"/>
      <w:r w:rsidRPr="008539B1">
        <w:rPr>
          <w:rFonts w:eastAsia="Times New Roman" w:cstheme="minorHAnsi"/>
          <w:color w:val="383A3C"/>
          <w:sz w:val="24"/>
          <w:szCs w:val="24"/>
        </w:rPr>
        <w:t>protect their log-in information at all times</w:t>
      </w:r>
      <w:proofErr w:type="gramEnd"/>
      <w:r w:rsidRPr="008539B1">
        <w:rPr>
          <w:rFonts w:eastAsia="Times New Roman" w:cstheme="minorHAnsi"/>
          <w:color w:val="383A3C"/>
          <w:sz w:val="24"/>
          <w:szCs w:val="24"/>
        </w:rPr>
        <w:t xml:space="preserve"> as content stored on MyLearning is protected by the same IP rights as set out above.</w:t>
      </w:r>
    </w:p>
    <w:p w14:paraId="7656A560" w14:textId="5D1B1E2D"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MyLearning and Live Online resources will be available (if applicable to your course) on your account for a limited period only.</w:t>
      </w:r>
      <w:r w:rsidRPr="008539B1">
        <w:rPr>
          <w:rFonts w:eastAsia="Times New Roman" w:cstheme="minorHAnsi"/>
          <w:color w:val="383A3C"/>
          <w:sz w:val="24"/>
          <w:szCs w:val="24"/>
        </w:rPr>
        <w:br/>
        <w:t xml:space="preserve">Documents and resources on MyLearning are for your personal use only and should not be reproduced, stored in a retrieval system or transmitted, in any form or by any other means, electronic, mechanical, photocopying, recording or otherwise, without the prior written permission of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or the applicable other BARBRI group company.</w:t>
      </w:r>
    </w:p>
    <w:p w14:paraId="79FD8A56" w14:textId="620F682E" w:rsidR="008539B1" w:rsidRPr="000D3573" w:rsidRDefault="008539B1">
      <w:pPr>
        <w:rPr>
          <w:rFonts w:cstheme="minorHAnsi"/>
          <w:sz w:val="24"/>
          <w:szCs w:val="24"/>
        </w:rPr>
      </w:pPr>
    </w:p>
    <w:p w14:paraId="041CA01B" w14:textId="3CE31C21" w:rsidR="008539B1" w:rsidRPr="000D3573" w:rsidRDefault="008539B1">
      <w:pPr>
        <w:rPr>
          <w:rFonts w:cstheme="minorHAnsi"/>
          <w:sz w:val="24"/>
          <w:szCs w:val="24"/>
        </w:rPr>
      </w:pPr>
      <w:r w:rsidRPr="000D3573">
        <w:rPr>
          <w:rFonts w:cstheme="minorHAnsi"/>
          <w:sz w:val="24"/>
          <w:szCs w:val="24"/>
        </w:rPr>
        <w:t>Data Protection</w:t>
      </w:r>
    </w:p>
    <w:p w14:paraId="790C38B0" w14:textId="04B5104C" w:rsidR="008539B1" w:rsidRPr="008539B1" w:rsidRDefault="008539B1" w:rsidP="008539B1">
      <w:pPr>
        <w:shd w:val="clear" w:color="auto" w:fill="FFFFFF"/>
        <w:spacing w:after="264"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Additionally, please note that all our Live Online Sessions are recorded</w:t>
      </w:r>
      <w:r w:rsidR="00227D01" w:rsidRPr="00227D01">
        <w:rPr>
          <w:rFonts w:eastAsia="Times New Roman" w:cstheme="minorHAnsi"/>
          <w:color w:val="383A3C"/>
          <w:sz w:val="24"/>
          <w:szCs w:val="24"/>
        </w:rPr>
        <w:t xml:space="preserve"> </w:t>
      </w:r>
      <w:r w:rsidR="00227D01">
        <w:rPr>
          <w:rFonts w:eastAsia="Times New Roman" w:cstheme="minorHAnsi"/>
          <w:color w:val="383A3C"/>
          <w:sz w:val="24"/>
          <w:szCs w:val="24"/>
        </w:rPr>
        <w:t xml:space="preserve">and are monitored for quality purposes </w:t>
      </w:r>
      <w:r w:rsidR="00227D01" w:rsidRPr="008539B1">
        <w:rPr>
          <w:rFonts w:eastAsia="Times New Roman" w:cstheme="minorHAnsi"/>
          <w:color w:val="383A3C"/>
          <w:sz w:val="24"/>
          <w:szCs w:val="24"/>
        </w:rPr>
        <w:t>internally</w:t>
      </w:r>
      <w:r w:rsidR="00227D01">
        <w:rPr>
          <w:rFonts w:eastAsia="Times New Roman" w:cstheme="minorHAnsi"/>
          <w:color w:val="383A3C"/>
          <w:sz w:val="24"/>
          <w:szCs w:val="24"/>
        </w:rPr>
        <w:t>. Only sessions including assessments are</w:t>
      </w:r>
      <w:r w:rsidRPr="008539B1">
        <w:rPr>
          <w:rFonts w:eastAsia="Times New Roman" w:cstheme="minorHAnsi"/>
          <w:color w:val="383A3C"/>
          <w:sz w:val="24"/>
          <w:szCs w:val="24"/>
        </w:rPr>
        <w:t xml:space="preserve"> shared</w:t>
      </w:r>
      <w:r w:rsidR="0007426D">
        <w:rPr>
          <w:rFonts w:eastAsia="Times New Roman" w:cstheme="minorHAnsi"/>
          <w:color w:val="383A3C"/>
          <w:sz w:val="24"/>
          <w:szCs w:val="24"/>
        </w:rPr>
        <w:t xml:space="preserve">, and only </w:t>
      </w:r>
      <w:r w:rsidRPr="008539B1">
        <w:rPr>
          <w:rFonts w:eastAsia="Times New Roman" w:cstheme="minorHAnsi"/>
          <w:color w:val="383A3C"/>
          <w:sz w:val="24"/>
          <w:szCs w:val="24"/>
        </w:rPr>
        <w:t xml:space="preserve">with </w:t>
      </w:r>
      <w:r w:rsidR="00683EFE">
        <w:rPr>
          <w:rFonts w:eastAsia="Times New Roman" w:cstheme="minorHAnsi"/>
          <w:color w:val="383A3C"/>
          <w:sz w:val="24"/>
          <w:szCs w:val="24"/>
        </w:rPr>
        <w:t>student</w:t>
      </w:r>
      <w:r w:rsidRPr="008539B1">
        <w:rPr>
          <w:rFonts w:eastAsia="Times New Roman" w:cstheme="minorHAnsi"/>
          <w:color w:val="383A3C"/>
          <w:sz w:val="24"/>
          <w:szCs w:val="24"/>
        </w:rPr>
        <w:t>s enrolled on the same sessions. From time to time, we may decide to share these recordings externally as part of Business Development and Marketing.</w:t>
      </w:r>
    </w:p>
    <w:p w14:paraId="64E7BE05" w14:textId="2CD70EE0" w:rsidR="008539B1" w:rsidRPr="008539B1" w:rsidRDefault="008539B1" w:rsidP="008539B1">
      <w:pPr>
        <w:shd w:val="clear" w:color="auto" w:fill="FFFFFF"/>
        <w:spacing w:after="0" w:line="240" w:lineRule="auto"/>
        <w:textAlignment w:val="baseline"/>
        <w:rPr>
          <w:rFonts w:eastAsia="Times New Roman" w:cstheme="minorHAnsi"/>
          <w:color w:val="383A3C"/>
          <w:sz w:val="24"/>
          <w:szCs w:val="24"/>
        </w:rPr>
      </w:pPr>
      <w:r w:rsidRPr="008539B1">
        <w:rPr>
          <w:rFonts w:eastAsia="Times New Roman" w:cstheme="minorHAnsi"/>
          <w:color w:val="383A3C"/>
          <w:sz w:val="24"/>
          <w:szCs w:val="24"/>
        </w:rPr>
        <w:t xml:space="preserve">Please refer to our </w:t>
      </w:r>
      <w:r w:rsidRPr="008539B1">
        <w:rPr>
          <w:rFonts w:eastAsia="Times New Roman" w:cstheme="minorHAnsi"/>
          <w:color w:val="383A3C"/>
          <w:sz w:val="24"/>
          <w:szCs w:val="24"/>
          <w:highlight w:val="yellow"/>
        </w:rPr>
        <w:t>privacy policy</w:t>
      </w:r>
      <w:r w:rsidRPr="008539B1">
        <w:rPr>
          <w:rFonts w:eastAsia="Times New Roman" w:cstheme="minorHAnsi"/>
          <w:color w:val="383A3C"/>
          <w:sz w:val="24"/>
          <w:szCs w:val="24"/>
        </w:rPr>
        <w:t xml:space="preserve"> contained on this website for details of how we use the information which </w:t>
      </w:r>
      <w:r w:rsidR="00683EFE">
        <w:rPr>
          <w:rFonts w:eastAsia="Times New Roman" w:cstheme="minorHAnsi"/>
          <w:color w:val="383A3C"/>
          <w:sz w:val="24"/>
          <w:szCs w:val="24"/>
        </w:rPr>
        <w:t>BARBRI Global</w:t>
      </w:r>
      <w:r w:rsidRPr="008539B1">
        <w:rPr>
          <w:rFonts w:eastAsia="Times New Roman" w:cstheme="minorHAnsi"/>
          <w:color w:val="383A3C"/>
          <w:sz w:val="24"/>
          <w:szCs w:val="24"/>
        </w:rPr>
        <w:t xml:space="preserve"> collects from you.</w:t>
      </w:r>
    </w:p>
    <w:p w14:paraId="6FBB01F1" w14:textId="60D4AA65" w:rsidR="008539B1" w:rsidRPr="000D3573" w:rsidRDefault="008539B1">
      <w:pPr>
        <w:rPr>
          <w:rFonts w:cstheme="minorHAnsi"/>
          <w:sz w:val="24"/>
          <w:szCs w:val="24"/>
        </w:rPr>
      </w:pPr>
    </w:p>
    <w:p w14:paraId="5999C38D" w14:textId="7AEFD069" w:rsidR="008539B1" w:rsidRPr="000D3573" w:rsidRDefault="008539B1">
      <w:pPr>
        <w:rPr>
          <w:rFonts w:cstheme="minorHAnsi"/>
          <w:sz w:val="24"/>
          <w:szCs w:val="24"/>
        </w:rPr>
      </w:pPr>
    </w:p>
    <w:p w14:paraId="5D1B4454" w14:textId="4194C5AB" w:rsidR="008539B1" w:rsidRPr="000D3573" w:rsidRDefault="008539B1">
      <w:pPr>
        <w:rPr>
          <w:rFonts w:cstheme="minorHAnsi"/>
          <w:sz w:val="24"/>
          <w:szCs w:val="24"/>
        </w:rPr>
      </w:pPr>
      <w:r w:rsidRPr="000D3573">
        <w:rPr>
          <w:rFonts w:cstheme="minorHAnsi"/>
          <w:sz w:val="24"/>
          <w:szCs w:val="24"/>
        </w:rPr>
        <w:t>Disclaimers and limitation of liability</w:t>
      </w:r>
    </w:p>
    <w:p w14:paraId="60972713" w14:textId="4812CE89" w:rsidR="008539B1" w:rsidRPr="000D3573" w:rsidRDefault="008539B1" w:rsidP="008539B1">
      <w:pPr>
        <w:pStyle w:val="NormalWeb"/>
        <w:numPr>
          <w:ilvl w:val="0"/>
          <w:numId w:val="4"/>
        </w:numPr>
        <w:shd w:val="clear" w:color="auto" w:fill="FFFFFF"/>
        <w:spacing w:before="0" w:beforeAutospacing="0" w:after="0" w:afterAutospacing="0"/>
        <w:ind w:left="1440"/>
        <w:textAlignment w:val="baseline"/>
        <w:rPr>
          <w:rFonts w:asciiTheme="minorHAnsi" w:hAnsiTheme="minorHAnsi" w:cstheme="minorHAnsi"/>
          <w:color w:val="383A3C"/>
        </w:rPr>
      </w:pPr>
      <w:r w:rsidRPr="000D3573">
        <w:rPr>
          <w:rFonts w:asciiTheme="minorHAnsi" w:hAnsiTheme="minorHAnsi" w:cstheme="minorHAnsi"/>
          <w:color w:val="383A3C"/>
        </w:rPr>
        <w:lastRenderedPageBreak/>
        <w:t xml:space="preserve">Liability of </w:t>
      </w:r>
      <w:r w:rsidR="00683EFE">
        <w:rPr>
          <w:rFonts w:asciiTheme="minorHAnsi" w:hAnsiTheme="minorHAnsi" w:cstheme="minorHAnsi"/>
          <w:color w:val="383A3C"/>
        </w:rPr>
        <w:t>BARBRI Global</w:t>
      </w:r>
      <w:r w:rsidRPr="000D3573">
        <w:rPr>
          <w:rFonts w:asciiTheme="minorHAnsi" w:hAnsiTheme="minorHAnsi" w:cstheme="minorHAnsi"/>
          <w:color w:val="383A3C"/>
        </w:rPr>
        <w:t xml:space="preserve"> for losses arising from their negligence (except in the case of liability for fraud, </w:t>
      </w:r>
      <w:proofErr w:type="gramStart"/>
      <w:r w:rsidRPr="000D3573">
        <w:rPr>
          <w:rFonts w:asciiTheme="minorHAnsi" w:hAnsiTheme="minorHAnsi" w:cstheme="minorHAnsi"/>
          <w:color w:val="383A3C"/>
        </w:rPr>
        <w:t>death</w:t>
      </w:r>
      <w:proofErr w:type="gramEnd"/>
      <w:r w:rsidRPr="000D3573">
        <w:rPr>
          <w:rFonts w:asciiTheme="minorHAnsi" w:hAnsiTheme="minorHAnsi" w:cstheme="minorHAnsi"/>
          <w:color w:val="383A3C"/>
        </w:rPr>
        <w:t xml:space="preserve"> or personal injury), breach of contract or otherwise will be limited to the full amounts paid by the relevant student for the particular course and/or study materials.</w:t>
      </w:r>
    </w:p>
    <w:p w14:paraId="21C2E47D" w14:textId="0559C612" w:rsidR="008539B1" w:rsidRPr="000D3573" w:rsidRDefault="008539B1" w:rsidP="008539B1">
      <w:pPr>
        <w:pStyle w:val="NormalWeb"/>
        <w:numPr>
          <w:ilvl w:val="0"/>
          <w:numId w:val="4"/>
        </w:numPr>
        <w:shd w:val="clear" w:color="auto" w:fill="FFFFFF"/>
        <w:spacing w:before="0" w:beforeAutospacing="0" w:after="0" w:afterAutospacing="0"/>
        <w:ind w:left="1440"/>
        <w:textAlignment w:val="baseline"/>
        <w:rPr>
          <w:rFonts w:asciiTheme="minorHAnsi" w:hAnsiTheme="minorHAnsi" w:cstheme="minorHAnsi"/>
          <w:color w:val="383A3C"/>
        </w:rPr>
      </w:pPr>
      <w:r w:rsidRPr="000D3573">
        <w:rPr>
          <w:rFonts w:asciiTheme="minorHAnsi" w:hAnsiTheme="minorHAnsi" w:cstheme="minorHAnsi"/>
          <w:color w:val="383A3C"/>
        </w:rPr>
        <w:t xml:space="preserve">While </w:t>
      </w:r>
      <w:r w:rsidR="00683EFE">
        <w:rPr>
          <w:rFonts w:asciiTheme="minorHAnsi" w:hAnsiTheme="minorHAnsi" w:cstheme="minorHAnsi"/>
          <w:color w:val="383A3C"/>
        </w:rPr>
        <w:t>BARBRI Global</w:t>
      </w:r>
      <w:r w:rsidRPr="000D3573">
        <w:rPr>
          <w:rFonts w:asciiTheme="minorHAnsi" w:hAnsiTheme="minorHAnsi" w:cstheme="minorHAnsi"/>
          <w:color w:val="383A3C"/>
        </w:rPr>
        <w:t xml:space="preserve"> </w:t>
      </w:r>
      <w:proofErr w:type="spellStart"/>
      <w:r w:rsidRPr="000D3573">
        <w:rPr>
          <w:rFonts w:asciiTheme="minorHAnsi" w:hAnsiTheme="minorHAnsi" w:cstheme="minorHAnsi"/>
          <w:color w:val="383A3C"/>
        </w:rPr>
        <w:t>endeavours</w:t>
      </w:r>
      <w:proofErr w:type="spellEnd"/>
      <w:r w:rsidRPr="000D3573">
        <w:rPr>
          <w:rFonts w:asciiTheme="minorHAnsi" w:hAnsiTheme="minorHAnsi" w:cstheme="minorHAnsi"/>
          <w:color w:val="383A3C"/>
        </w:rPr>
        <w:t xml:space="preserve"> to ensure that the information on the </w:t>
      </w:r>
      <w:r w:rsidR="00683EFE">
        <w:rPr>
          <w:rFonts w:asciiTheme="minorHAnsi" w:hAnsiTheme="minorHAnsi" w:cstheme="minorHAnsi"/>
          <w:color w:val="383A3C"/>
        </w:rPr>
        <w:t>BARBRI Global</w:t>
      </w:r>
      <w:r w:rsidRPr="000D3573">
        <w:rPr>
          <w:rFonts w:asciiTheme="minorHAnsi" w:hAnsiTheme="minorHAnsi" w:cstheme="minorHAnsi"/>
          <w:color w:val="383A3C"/>
        </w:rPr>
        <w:t xml:space="preserve"> website is correct, we do not warrant the accuracy and completeness of the material on the site or in any corporate brochures or prospectuses. We may make changes to the material on the site or to the products and prices described in it at any time without notice, although we will provide notice of substantive changes to the </w:t>
      </w:r>
      <w:r w:rsidR="00683EFE" w:rsidRPr="0007426D">
        <w:rPr>
          <w:rFonts w:asciiTheme="minorHAnsi" w:hAnsiTheme="minorHAnsi" w:cstheme="minorHAnsi"/>
          <w:color w:val="383A3C"/>
          <w:highlight w:val="yellow"/>
        </w:rPr>
        <w:t>BARBRI Global</w:t>
      </w:r>
      <w:r w:rsidRPr="0007426D">
        <w:rPr>
          <w:rFonts w:asciiTheme="minorHAnsi" w:hAnsiTheme="minorHAnsi" w:cstheme="minorHAnsi"/>
          <w:color w:val="383A3C"/>
          <w:highlight w:val="yellow"/>
        </w:rPr>
        <w:t xml:space="preserve"> Privacy Policy</w:t>
      </w:r>
      <w:r w:rsidRPr="000D3573">
        <w:rPr>
          <w:rFonts w:asciiTheme="minorHAnsi" w:hAnsiTheme="minorHAnsi" w:cstheme="minorHAnsi"/>
          <w:color w:val="383A3C"/>
        </w:rPr>
        <w:t>. The material on the site is provided ‘as is,’ without any conditions, warranties, or other terms of any kind.</w:t>
      </w:r>
    </w:p>
    <w:p w14:paraId="4CC4480E" w14:textId="77777777" w:rsidR="008539B1" w:rsidRPr="000D3573" w:rsidRDefault="008539B1" w:rsidP="008539B1">
      <w:pPr>
        <w:pStyle w:val="NormalWeb"/>
        <w:numPr>
          <w:ilvl w:val="0"/>
          <w:numId w:val="4"/>
        </w:numPr>
        <w:shd w:val="clear" w:color="auto" w:fill="FFFFFF"/>
        <w:spacing w:before="0" w:beforeAutospacing="0" w:after="0" w:afterAutospacing="0"/>
        <w:ind w:left="1440"/>
        <w:textAlignment w:val="baseline"/>
        <w:rPr>
          <w:rFonts w:asciiTheme="minorHAnsi" w:hAnsiTheme="minorHAnsi" w:cstheme="minorHAnsi"/>
          <w:color w:val="383A3C"/>
        </w:rPr>
      </w:pPr>
      <w:r w:rsidRPr="000D3573">
        <w:rPr>
          <w:rFonts w:asciiTheme="minorHAnsi" w:hAnsiTheme="minorHAnsi" w:cstheme="minorHAnsi"/>
          <w:color w:val="383A3C"/>
        </w:rPr>
        <w:t xml:space="preserve">Complaints procedure - Please refer to our </w:t>
      </w:r>
      <w:r w:rsidRPr="0007426D">
        <w:rPr>
          <w:rFonts w:asciiTheme="minorHAnsi" w:hAnsiTheme="minorHAnsi" w:cstheme="minorHAnsi"/>
          <w:color w:val="383A3C"/>
          <w:highlight w:val="yellow"/>
        </w:rPr>
        <w:t>Complaints Policy &amp; Procedure</w:t>
      </w:r>
      <w:r w:rsidRPr="000D3573">
        <w:rPr>
          <w:rFonts w:asciiTheme="minorHAnsi" w:hAnsiTheme="minorHAnsi" w:cstheme="minorHAnsi"/>
          <w:color w:val="383A3C"/>
        </w:rPr>
        <w:t xml:space="preserve"> which can be found on our website.</w:t>
      </w:r>
    </w:p>
    <w:p w14:paraId="03701AA0" w14:textId="77777777" w:rsidR="008539B1" w:rsidRPr="000D3573" w:rsidRDefault="008539B1">
      <w:pPr>
        <w:rPr>
          <w:rFonts w:cstheme="minorHAnsi"/>
          <w:sz w:val="24"/>
          <w:szCs w:val="24"/>
        </w:rPr>
      </w:pPr>
    </w:p>
    <w:sectPr w:rsidR="008539B1" w:rsidRPr="000D35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905"/>
    <w:multiLevelType w:val="multilevel"/>
    <w:tmpl w:val="7E2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96CC7"/>
    <w:multiLevelType w:val="multilevel"/>
    <w:tmpl w:val="A582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C564B"/>
    <w:multiLevelType w:val="multilevel"/>
    <w:tmpl w:val="6ABE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987415"/>
    <w:multiLevelType w:val="multilevel"/>
    <w:tmpl w:val="4016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500397">
    <w:abstractNumId w:val="0"/>
  </w:num>
  <w:num w:numId="2" w16cid:durableId="2080904445">
    <w:abstractNumId w:val="1"/>
  </w:num>
  <w:num w:numId="3" w16cid:durableId="969558109">
    <w:abstractNumId w:val="3"/>
  </w:num>
  <w:num w:numId="4" w16cid:durableId="100625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B1"/>
    <w:rsid w:val="0007426D"/>
    <w:rsid w:val="000A4315"/>
    <w:rsid w:val="000B324E"/>
    <w:rsid w:val="000D3573"/>
    <w:rsid w:val="000D6EED"/>
    <w:rsid w:val="000F15B7"/>
    <w:rsid w:val="000F786E"/>
    <w:rsid w:val="00130682"/>
    <w:rsid w:val="001F101D"/>
    <w:rsid w:val="00224FB0"/>
    <w:rsid w:val="00227D01"/>
    <w:rsid w:val="002809A9"/>
    <w:rsid w:val="002E412B"/>
    <w:rsid w:val="002F2752"/>
    <w:rsid w:val="003B2B40"/>
    <w:rsid w:val="003C543F"/>
    <w:rsid w:val="0041730F"/>
    <w:rsid w:val="00425AA9"/>
    <w:rsid w:val="004409D4"/>
    <w:rsid w:val="00456636"/>
    <w:rsid w:val="004C0016"/>
    <w:rsid w:val="005442D1"/>
    <w:rsid w:val="00554F2B"/>
    <w:rsid w:val="005B5B30"/>
    <w:rsid w:val="005F1821"/>
    <w:rsid w:val="00683EFE"/>
    <w:rsid w:val="00692DA3"/>
    <w:rsid w:val="007371F9"/>
    <w:rsid w:val="0074364A"/>
    <w:rsid w:val="00757EBA"/>
    <w:rsid w:val="00777CC1"/>
    <w:rsid w:val="007A53DD"/>
    <w:rsid w:val="007B1615"/>
    <w:rsid w:val="008404EC"/>
    <w:rsid w:val="008539B1"/>
    <w:rsid w:val="008B050F"/>
    <w:rsid w:val="008D7BDA"/>
    <w:rsid w:val="008E6CD4"/>
    <w:rsid w:val="009B651A"/>
    <w:rsid w:val="00A00C3E"/>
    <w:rsid w:val="00A40EAF"/>
    <w:rsid w:val="00A45882"/>
    <w:rsid w:val="00A732CA"/>
    <w:rsid w:val="00AE74E1"/>
    <w:rsid w:val="00B17BE4"/>
    <w:rsid w:val="00B55436"/>
    <w:rsid w:val="00BF1BB5"/>
    <w:rsid w:val="00C07A66"/>
    <w:rsid w:val="00D4055A"/>
    <w:rsid w:val="00D7146A"/>
    <w:rsid w:val="00EA10F8"/>
    <w:rsid w:val="00EE495B"/>
    <w:rsid w:val="00EF4731"/>
    <w:rsid w:val="00F32A69"/>
    <w:rsid w:val="00F6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DBE3"/>
  <w15:chartTrackingRefBased/>
  <w15:docId w15:val="{E9DF902F-F549-4693-90B8-B844D6F4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39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9B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39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39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9B1"/>
    <w:rPr>
      <w:i/>
      <w:iCs/>
    </w:rPr>
  </w:style>
  <w:style w:type="character" w:styleId="Strong">
    <w:name w:val="Strong"/>
    <w:basedOn w:val="DefaultParagraphFont"/>
    <w:uiPriority w:val="22"/>
    <w:qFormat/>
    <w:rsid w:val="008539B1"/>
    <w:rPr>
      <w:b/>
      <w:bCs/>
    </w:rPr>
  </w:style>
  <w:style w:type="character" w:styleId="Hyperlink">
    <w:name w:val="Hyperlink"/>
    <w:basedOn w:val="DefaultParagraphFont"/>
    <w:uiPriority w:val="99"/>
    <w:unhideWhenUsed/>
    <w:rsid w:val="008539B1"/>
    <w:rPr>
      <w:color w:val="0000FF"/>
      <w:u w:val="single"/>
    </w:rPr>
  </w:style>
  <w:style w:type="character" w:styleId="UnresolvedMention">
    <w:name w:val="Unresolved Mention"/>
    <w:basedOn w:val="DefaultParagraphFont"/>
    <w:uiPriority w:val="99"/>
    <w:semiHidden/>
    <w:unhideWhenUsed/>
    <w:rsid w:val="009B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9864">
      <w:bodyDiv w:val="1"/>
      <w:marLeft w:val="0"/>
      <w:marRight w:val="0"/>
      <w:marTop w:val="0"/>
      <w:marBottom w:val="0"/>
      <w:divBdr>
        <w:top w:val="none" w:sz="0" w:space="0" w:color="auto"/>
        <w:left w:val="none" w:sz="0" w:space="0" w:color="auto"/>
        <w:bottom w:val="none" w:sz="0" w:space="0" w:color="auto"/>
        <w:right w:val="none" w:sz="0" w:space="0" w:color="auto"/>
      </w:divBdr>
    </w:div>
    <w:div w:id="124666698">
      <w:bodyDiv w:val="1"/>
      <w:marLeft w:val="0"/>
      <w:marRight w:val="0"/>
      <w:marTop w:val="0"/>
      <w:marBottom w:val="0"/>
      <w:divBdr>
        <w:top w:val="none" w:sz="0" w:space="0" w:color="auto"/>
        <w:left w:val="none" w:sz="0" w:space="0" w:color="auto"/>
        <w:bottom w:val="none" w:sz="0" w:space="0" w:color="auto"/>
        <w:right w:val="none" w:sz="0" w:space="0" w:color="auto"/>
      </w:divBdr>
    </w:div>
    <w:div w:id="196897863">
      <w:bodyDiv w:val="1"/>
      <w:marLeft w:val="0"/>
      <w:marRight w:val="0"/>
      <w:marTop w:val="0"/>
      <w:marBottom w:val="0"/>
      <w:divBdr>
        <w:top w:val="none" w:sz="0" w:space="0" w:color="auto"/>
        <w:left w:val="none" w:sz="0" w:space="0" w:color="auto"/>
        <w:bottom w:val="none" w:sz="0" w:space="0" w:color="auto"/>
        <w:right w:val="none" w:sz="0" w:space="0" w:color="auto"/>
      </w:divBdr>
    </w:div>
    <w:div w:id="369300256">
      <w:bodyDiv w:val="1"/>
      <w:marLeft w:val="0"/>
      <w:marRight w:val="0"/>
      <w:marTop w:val="0"/>
      <w:marBottom w:val="0"/>
      <w:divBdr>
        <w:top w:val="none" w:sz="0" w:space="0" w:color="auto"/>
        <w:left w:val="none" w:sz="0" w:space="0" w:color="auto"/>
        <w:bottom w:val="none" w:sz="0" w:space="0" w:color="auto"/>
        <w:right w:val="none" w:sz="0" w:space="0" w:color="auto"/>
      </w:divBdr>
    </w:div>
    <w:div w:id="420882764">
      <w:bodyDiv w:val="1"/>
      <w:marLeft w:val="0"/>
      <w:marRight w:val="0"/>
      <w:marTop w:val="0"/>
      <w:marBottom w:val="0"/>
      <w:divBdr>
        <w:top w:val="none" w:sz="0" w:space="0" w:color="auto"/>
        <w:left w:val="none" w:sz="0" w:space="0" w:color="auto"/>
        <w:bottom w:val="none" w:sz="0" w:space="0" w:color="auto"/>
        <w:right w:val="none" w:sz="0" w:space="0" w:color="auto"/>
      </w:divBdr>
      <w:divsChild>
        <w:div w:id="337654014">
          <w:marLeft w:val="0"/>
          <w:marRight w:val="0"/>
          <w:marTop w:val="0"/>
          <w:marBottom w:val="0"/>
          <w:divBdr>
            <w:top w:val="none" w:sz="0" w:space="0" w:color="auto"/>
            <w:left w:val="none" w:sz="0" w:space="0" w:color="auto"/>
            <w:bottom w:val="none" w:sz="0" w:space="0" w:color="auto"/>
            <w:right w:val="none" w:sz="0" w:space="0" w:color="auto"/>
          </w:divBdr>
          <w:divsChild>
            <w:div w:id="266550500">
              <w:marLeft w:val="300"/>
              <w:marRight w:val="300"/>
              <w:marTop w:val="300"/>
              <w:marBottom w:val="300"/>
              <w:divBdr>
                <w:top w:val="none" w:sz="0" w:space="0" w:color="auto"/>
                <w:left w:val="none" w:sz="0" w:space="0" w:color="auto"/>
                <w:bottom w:val="none" w:sz="0" w:space="0" w:color="auto"/>
                <w:right w:val="none" w:sz="0" w:space="0" w:color="auto"/>
              </w:divBdr>
              <w:divsChild>
                <w:div w:id="12138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1403">
          <w:marLeft w:val="0"/>
          <w:marRight w:val="0"/>
          <w:marTop w:val="0"/>
          <w:marBottom w:val="0"/>
          <w:divBdr>
            <w:top w:val="none" w:sz="0" w:space="0" w:color="auto"/>
            <w:left w:val="none" w:sz="0" w:space="0" w:color="auto"/>
            <w:bottom w:val="none" w:sz="0" w:space="0" w:color="auto"/>
            <w:right w:val="none" w:sz="0" w:space="0" w:color="auto"/>
          </w:divBdr>
          <w:divsChild>
            <w:div w:id="41712445">
              <w:marLeft w:val="300"/>
              <w:marRight w:val="300"/>
              <w:marTop w:val="300"/>
              <w:marBottom w:val="300"/>
              <w:divBdr>
                <w:top w:val="none" w:sz="0" w:space="0" w:color="auto"/>
                <w:left w:val="none" w:sz="0" w:space="0" w:color="auto"/>
                <w:bottom w:val="none" w:sz="0" w:space="0" w:color="auto"/>
                <w:right w:val="none" w:sz="0" w:space="0" w:color="auto"/>
              </w:divBdr>
              <w:divsChild>
                <w:div w:id="1037119288">
                  <w:marLeft w:val="0"/>
                  <w:marRight w:val="0"/>
                  <w:marTop w:val="0"/>
                  <w:marBottom w:val="0"/>
                  <w:divBdr>
                    <w:top w:val="none" w:sz="0" w:space="0" w:color="auto"/>
                    <w:left w:val="none" w:sz="0" w:space="0" w:color="auto"/>
                    <w:bottom w:val="none" w:sz="0" w:space="0" w:color="auto"/>
                    <w:right w:val="none" w:sz="0" w:space="0" w:color="auto"/>
                  </w:divBdr>
                  <w:divsChild>
                    <w:div w:id="116073082">
                      <w:marLeft w:val="0"/>
                      <w:marRight w:val="0"/>
                      <w:marTop w:val="0"/>
                      <w:marBottom w:val="0"/>
                      <w:divBdr>
                        <w:top w:val="none" w:sz="0" w:space="0" w:color="auto"/>
                        <w:left w:val="none" w:sz="0" w:space="0" w:color="auto"/>
                        <w:bottom w:val="none" w:sz="0" w:space="0" w:color="auto"/>
                        <w:right w:val="none" w:sz="0" w:space="0" w:color="auto"/>
                      </w:divBdr>
                    </w:div>
                    <w:div w:id="8323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88750">
      <w:bodyDiv w:val="1"/>
      <w:marLeft w:val="0"/>
      <w:marRight w:val="0"/>
      <w:marTop w:val="0"/>
      <w:marBottom w:val="0"/>
      <w:divBdr>
        <w:top w:val="none" w:sz="0" w:space="0" w:color="auto"/>
        <w:left w:val="none" w:sz="0" w:space="0" w:color="auto"/>
        <w:bottom w:val="none" w:sz="0" w:space="0" w:color="auto"/>
        <w:right w:val="none" w:sz="0" w:space="0" w:color="auto"/>
      </w:divBdr>
    </w:div>
    <w:div w:id="617567057">
      <w:bodyDiv w:val="1"/>
      <w:marLeft w:val="0"/>
      <w:marRight w:val="0"/>
      <w:marTop w:val="0"/>
      <w:marBottom w:val="0"/>
      <w:divBdr>
        <w:top w:val="none" w:sz="0" w:space="0" w:color="auto"/>
        <w:left w:val="none" w:sz="0" w:space="0" w:color="auto"/>
        <w:bottom w:val="none" w:sz="0" w:space="0" w:color="auto"/>
        <w:right w:val="none" w:sz="0" w:space="0" w:color="auto"/>
      </w:divBdr>
    </w:div>
    <w:div w:id="624433892">
      <w:bodyDiv w:val="1"/>
      <w:marLeft w:val="0"/>
      <w:marRight w:val="0"/>
      <w:marTop w:val="0"/>
      <w:marBottom w:val="0"/>
      <w:divBdr>
        <w:top w:val="none" w:sz="0" w:space="0" w:color="auto"/>
        <w:left w:val="none" w:sz="0" w:space="0" w:color="auto"/>
        <w:bottom w:val="none" w:sz="0" w:space="0" w:color="auto"/>
        <w:right w:val="none" w:sz="0" w:space="0" w:color="auto"/>
      </w:divBdr>
    </w:div>
    <w:div w:id="1077902642">
      <w:bodyDiv w:val="1"/>
      <w:marLeft w:val="0"/>
      <w:marRight w:val="0"/>
      <w:marTop w:val="0"/>
      <w:marBottom w:val="0"/>
      <w:divBdr>
        <w:top w:val="none" w:sz="0" w:space="0" w:color="auto"/>
        <w:left w:val="none" w:sz="0" w:space="0" w:color="auto"/>
        <w:bottom w:val="none" w:sz="0" w:space="0" w:color="auto"/>
        <w:right w:val="none" w:sz="0" w:space="0" w:color="auto"/>
      </w:divBdr>
    </w:div>
    <w:div w:id="1603998546">
      <w:bodyDiv w:val="1"/>
      <w:marLeft w:val="0"/>
      <w:marRight w:val="0"/>
      <w:marTop w:val="0"/>
      <w:marBottom w:val="0"/>
      <w:divBdr>
        <w:top w:val="none" w:sz="0" w:space="0" w:color="auto"/>
        <w:left w:val="none" w:sz="0" w:space="0" w:color="auto"/>
        <w:bottom w:val="none" w:sz="0" w:space="0" w:color="auto"/>
        <w:right w:val="none" w:sz="0" w:space="0" w:color="auto"/>
      </w:divBdr>
    </w:div>
    <w:div w:id="164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honorlock.us10.list-manage.com%2Ftrack%2Fclick%3Fu%3D43e717b4393fb28edc985e77d%26id%3D1da0f2f1b4%26e%3D0b777ed329&amp;data=02%7C01%7Cjody.tranter%40barbri.com%7C5b4972631c7a40276f1208d8031c0142%7Cf8dbdc56c7fe4318afea6419f76065cc%7C1%7C0%7C637262766110827901&amp;sdata=giRzFIB46tsOYzWzz5t6M3Gz0jKwWZ%2BT9Uj1Cen3qVA%3D&amp;reserved=0" TargetMode="External"/><Relationship Id="rId3" Type="http://schemas.openxmlformats.org/officeDocument/2006/relationships/numbering" Target="numbering.xml"/><Relationship Id="rId7" Type="http://schemas.openxmlformats.org/officeDocument/2006/relationships/hyperlink" Target="http://www.altio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DDFC384CF8974B96BF409CA6F7BF39" ma:contentTypeVersion="16" ma:contentTypeDescription="Create a new document." ma:contentTypeScope="" ma:versionID="61e538e225908f8a0ca55ad2c7a8b199">
  <xsd:schema xmlns:xsd="http://www.w3.org/2001/XMLSchema" xmlns:xs="http://www.w3.org/2001/XMLSchema" xmlns:p="http://schemas.microsoft.com/office/2006/metadata/properties" xmlns:ns2="b260f330-2d20-4384-a003-b3d21eb82c70" xmlns:ns3="0b967933-aad8-4baf-841f-925986c4a7e8" targetNamespace="http://schemas.microsoft.com/office/2006/metadata/properties" ma:root="true" ma:fieldsID="a02103f9e1f1cd55efe4ff9da24796a6" ns2:_="" ns3:_="">
    <xsd:import namespace="b260f330-2d20-4384-a003-b3d21eb82c70"/>
    <xsd:import namespace="0b967933-aad8-4baf-841f-925986c4a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0f330-2d20-4384-a003-b3d21eb8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27579e-356f-48a8-af85-2e3c6220c1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67933-aad8-4baf-841f-925986c4a7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e80e03-c444-407f-a5a7-80621943cdc1}" ma:internalName="TaxCatchAll" ma:showField="CatchAllData" ma:web="0b967933-aad8-4baf-841f-925986c4a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8EA44-1332-4AB2-BC93-30889D8298D0}">
  <ds:schemaRefs>
    <ds:schemaRef ds:uri="http://schemas.microsoft.com/sharepoint/v3/contenttype/forms"/>
  </ds:schemaRefs>
</ds:datastoreItem>
</file>

<file path=customXml/itemProps2.xml><?xml version="1.0" encoding="utf-8"?>
<ds:datastoreItem xmlns:ds="http://schemas.openxmlformats.org/officeDocument/2006/customXml" ds:itemID="{0F440B4A-9C90-4F98-8DCB-B5BAEDDC3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0f330-2d20-4384-a003-b3d21eb82c70"/>
    <ds:schemaRef ds:uri="0b967933-aad8-4baf-841f-925986c4a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3251</Words>
  <Characters>18536</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Terms &amp; Conditions</vt:lpstr>
      <vt:lpstr>        Content:</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Maia Gillespie</cp:lastModifiedBy>
  <cp:revision>2</cp:revision>
  <dcterms:created xsi:type="dcterms:W3CDTF">2022-10-03T10:07:00Z</dcterms:created>
  <dcterms:modified xsi:type="dcterms:W3CDTF">2022-10-03T10:07:00Z</dcterms:modified>
</cp:coreProperties>
</file>